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DB" w:rsidRPr="006A6961" w:rsidRDefault="00F155DB" w:rsidP="00700360">
      <w:pPr>
        <w:pStyle w:val="Brezrazmikov"/>
        <w:jc w:val="both"/>
        <w:rPr>
          <w:rFonts w:ascii="Arial" w:hAnsi="Arial" w:cs="Arial"/>
          <w:sz w:val="24"/>
          <w:szCs w:val="24"/>
        </w:rPr>
      </w:pPr>
      <w:bookmarkStart w:id="0" w:name="_GoBack"/>
      <w:bookmarkEnd w:id="0"/>
    </w:p>
    <w:p w:rsidR="00F155DB" w:rsidRPr="006A6961" w:rsidRDefault="00700360" w:rsidP="00700360">
      <w:pPr>
        <w:pStyle w:val="Brezrazmikov"/>
        <w:jc w:val="both"/>
        <w:rPr>
          <w:rFonts w:ascii="Arial" w:hAnsi="Arial" w:cs="Arial"/>
          <w:sz w:val="24"/>
          <w:szCs w:val="24"/>
        </w:rPr>
      </w:pPr>
      <w:r w:rsidRPr="006A6961">
        <w:rPr>
          <w:rFonts w:ascii="Arial" w:hAnsi="Arial" w:cs="Arial"/>
          <w:sz w:val="24"/>
          <w:szCs w:val="24"/>
        </w:rPr>
        <w:t>Sporočilo za javnost</w:t>
      </w:r>
      <w:r w:rsidR="00C341E7" w:rsidRPr="006A6961">
        <w:rPr>
          <w:rFonts w:ascii="Arial" w:hAnsi="Arial" w:cs="Arial"/>
          <w:sz w:val="24"/>
          <w:szCs w:val="24"/>
        </w:rPr>
        <w:tab/>
      </w:r>
      <w:r w:rsidR="00C341E7" w:rsidRPr="006A6961">
        <w:rPr>
          <w:rFonts w:ascii="Arial" w:hAnsi="Arial" w:cs="Arial"/>
          <w:sz w:val="24"/>
          <w:szCs w:val="24"/>
        </w:rPr>
        <w:tab/>
      </w:r>
      <w:r w:rsidR="00C341E7" w:rsidRPr="006A6961">
        <w:rPr>
          <w:rFonts w:ascii="Arial" w:hAnsi="Arial" w:cs="Arial"/>
          <w:sz w:val="24"/>
          <w:szCs w:val="24"/>
        </w:rPr>
        <w:tab/>
      </w:r>
      <w:r w:rsidR="00C341E7" w:rsidRPr="006A6961">
        <w:rPr>
          <w:rFonts w:ascii="Arial" w:hAnsi="Arial" w:cs="Arial"/>
          <w:sz w:val="24"/>
          <w:szCs w:val="24"/>
        </w:rPr>
        <w:tab/>
        <w:t xml:space="preserve">   </w:t>
      </w:r>
      <w:r w:rsidRPr="006A6961">
        <w:rPr>
          <w:rFonts w:ascii="Arial" w:hAnsi="Arial" w:cs="Arial"/>
          <w:sz w:val="24"/>
          <w:szCs w:val="24"/>
        </w:rPr>
        <w:tab/>
      </w:r>
      <w:r w:rsidRPr="006A6961">
        <w:rPr>
          <w:rFonts w:ascii="Arial" w:hAnsi="Arial" w:cs="Arial"/>
          <w:sz w:val="24"/>
          <w:szCs w:val="24"/>
        </w:rPr>
        <w:tab/>
      </w:r>
      <w:r w:rsidRPr="006A6961">
        <w:rPr>
          <w:rFonts w:ascii="Arial" w:hAnsi="Arial" w:cs="Arial"/>
          <w:sz w:val="24"/>
          <w:szCs w:val="24"/>
        </w:rPr>
        <w:tab/>
      </w:r>
      <w:r w:rsidRPr="006A6961">
        <w:rPr>
          <w:rFonts w:ascii="Arial" w:hAnsi="Arial" w:cs="Arial"/>
          <w:sz w:val="24"/>
          <w:szCs w:val="24"/>
        </w:rPr>
        <w:tab/>
      </w:r>
      <w:r w:rsidR="00A45642">
        <w:rPr>
          <w:rFonts w:ascii="Arial" w:hAnsi="Arial" w:cs="Arial"/>
          <w:sz w:val="24"/>
          <w:szCs w:val="24"/>
        </w:rPr>
        <w:t>26</w:t>
      </w:r>
      <w:r w:rsidR="00F155DB" w:rsidRPr="006A6961">
        <w:rPr>
          <w:rFonts w:ascii="Arial" w:hAnsi="Arial" w:cs="Arial"/>
          <w:sz w:val="24"/>
          <w:szCs w:val="24"/>
        </w:rPr>
        <w:t>. april 201</w:t>
      </w:r>
      <w:r w:rsidRPr="006A6961">
        <w:rPr>
          <w:rFonts w:ascii="Arial" w:hAnsi="Arial" w:cs="Arial"/>
          <w:sz w:val="24"/>
          <w:szCs w:val="24"/>
        </w:rPr>
        <w:t>8</w:t>
      </w:r>
    </w:p>
    <w:p w:rsidR="00F155DB" w:rsidRPr="006A6961" w:rsidRDefault="00F155DB" w:rsidP="00700360">
      <w:pPr>
        <w:pStyle w:val="Brezrazmikov"/>
        <w:jc w:val="both"/>
        <w:rPr>
          <w:rFonts w:ascii="Arial" w:hAnsi="Arial" w:cs="Arial"/>
          <w:sz w:val="24"/>
          <w:szCs w:val="24"/>
        </w:rPr>
      </w:pPr>
    </w:p>
    <w:p w:rsidR="006A6961" w:rsidRDefault="00037772" w:rsidP="00700360">
      <w:pPr>
        <w:pStyle w:val="Brezrazmikov"/>
        <w:jc w:val="both"/>
        <w:rPr>
          <w:rFonts w:ascii="Arial" w:hAnsi="Arial" w:cs="Arial"/>
          <w:sz w:val="24"/>
          <w:szCs w:val="24"/>
        </w:rPr>
      </w:pPr>
      <w:r>
        <w:rPr>
          <w:rFonts w:ascii="Arial" w:hAnsi="Arial" w:cs="Arial"/>
          <w:b/>
          <w:sz w:val="28"/>
          <w:szCs w:val="28"/>
        </w:rPr>
        <w:t xml:space="preserve">Ob petnajstletnici NLB Vite Novo otroško igrišče </w:t>
      </w:r>
      <w:r w:rsidR="004E5D49">
        <w:rPr>
          <w:rFonts w:ascii="Arial" w:hAnsi="Arial" w:cs="Arial"/>
          <w:b/>
          <w:sz w:val="28"/>
          <w:szCs w:val="28"/>
        </w:rPr>
        <w:t xml:space="preserve">»Žabji skok« </w:t>
      </w:r>
      <w:r>
        <w:rPr>
          <w:rFonts w:ascii="Arial" w:hAnsi="Arial" w:cs="Arial"/>
          <w:b/>
          <w:sz w:val="28"/>
          <w:szCs w:val="28"/>
        </w:rPr>
        <w:t>v ZOO Ljubljana</w:t>
      </w:r>
      <w:r w:rsidR="004E5D49">
        <w:rPr>
          <w:rFonts w:ascii="Arial" w:hAnsi="Arial" w:cs="Arial"/>
          <w:b/>
          <w:sz w:val="28"/>
          <w:szCs w:val="28"/>
        </w:rPr>
        <w:t xml:space="preserve">. </w:t>
      </w:r>
      <w:r w:rsidR="00F075E3">
        <w:rPr>
          <w:rFonts w:ascii="Arial" w:hAnsi="Arial" w:cs="Arial"/>
          <w:b/>
          <w:sz w:val="28"/>
          <w:szCs w:val="28"/>
        </w:rPr>
        <w:t xml:space="preserve"> </w:t>
      </w:r>
      <w:r w:rsidR="004E5D49">
        <w:rPr>
          <w:rFonts w:ascii="Arial" w:hAnsi="Arial" w:cs="Arial"/>
          <w:b/>
          <w:sz w:val="28"/>
          <w:szCs w:val="28"/>
        </w:rPr>
        <w:t>P</w:t>
      </w:r>
      <w:r w:rsidR="00481B80" w:rsidRPr="009302D7">
        <w:rPr>
          <w:rFonts w:ascii="Arial" w:hAnsi="Arial" w:cs="Arial"/>
          <w:b/>
          <w:sz w:val="28"/>
          <w:szCs w:val="28"/>
        </w:rPr>
        <w:t>omlad zaznamovali</w:t>
      </w:r>
      <w:r w:rsidR="00481B80">
        <w:rPr>
          <w:rFonts w:ascii="Arial" w:hAnsi="Arial" w:cs="Arial"/>
          <w:b/>
          <w:sz w:val="28"/>
          <w:szCs w:val="28"/>
        </w:rPr>
        <w:t xml:space="preserve"> </w:t>
      </w:r>
      <w:r w:rsidR="00F075E3">
        <w:rPr>
          <w:rFonts w:ascii="Arial" w:hAnsi="Arial" w:cs="Arial"/>
          <w:b/>
          <w:sz w:val="28"/>
          <w:szCs w:val="28"/>
        </w:rPr>
        <w:t>številni mladiči</w:t>
      </w:r>
      <w:r w:rsidR="00FD0449">
        <w:rPr>
          <w:rFonts w:ascii="Arial" w:hAnsi="Arial" w:cs="Arial"/>
          <w:b/>
          <w:sz w:val="28"/>
          <w:szCs w:val="28"/>
        </w:rPr>
        <w:t xml:space="preserve"> in novosti</w:t>
      </w:r>
      <w:r>
        <w:rPr>
          <w:rFonts w:ascii="Arial" w:hAnsi="Arial" w:cs="Arial"/>
          <w:b/>
          <w:sz w:val="28"/>
          <w:szCs w:val="28"/>
        </w:rPr>
        <w:t>.</w:t>
      </w:r>
      <w:r w:rsidR="002C3041">
        <w:rPr>
          <w:rFonts w:ascii="Arial" w:hAnsi="Arial" w:cs="Arial"/>
          <w:b/>
          <w:sz w:val="28"/>
          <w:szCs w:val="28"/>
        </w:rPr>
        <w:t xml:space="preserve"> </w:t>
      </w:r>
    </w:p>
    <w:p w:rsidR="009302D7" w:rsidRDefault="009302D7" w:rsidP="00700360">
      <w:pPr>
        <w:pStyle w:val="Brezrazmikov"/>
        <w:jc w:val="both"/>
        <w:rPr>
          <w:rFonts w:ascii="Arial" w:hAnsi="Arial" w:cs="Arial"/>
          <w:b/>
          <w:sz w:val="24"/>
          <w:szCs w:val="24"/>
        </w:rPr>
      </w:pPr>
    </w:p>
    <w:p w:rsidR="00037772" w:rsidRPr="009302D7" w:rsidRDefault="00037772" w:rsidP="00700360">
      <w:pPr>
        <w:pStyle w:val="Brezrazmikov"/>
        <w:jc w:val="both"/>
        <w:rPr>
          <w:rFonts w:ascii="Arial" w:hAnsi="Arial" w:cs="Arial"/>
          <w:b/>
          <w:sz w:val="24"/>
          <w:szCs w:val="24"/>
        </w:rPr>
      </w:pPr>
      <w:r w:rsidRPr="009302D7">
        <w:rPr>
          <w:rFonts w:ascii="Arial" w:hAnsi="Arial" w:cs="Arial"/>
          <w:b/>
          <w:sz w:val="24"/>
          <w:szCs w:val="24"/>
        </w:rPr>
        <w:t>NOVO OTROŠKO IGRIŠČE</w:t>
      </w:r>
    </w:p>
    <w:p w:rsidR="006A6961" w:rsidRPr="009B23A7" w:rsidRDefault="002D2CBA" w:rsidP="00700360">
      <w:pPr>
        <w:pStyle w:val="Brezrazmikov"/>
        <w:jc w:val="both"/>
        <w:rPr>
          <w:rFonts w:ascii="Arial" w:hAnsi="Arial" w:cs="Arial"/>
          <w:sz w:val="24"/>
          <w:szCs w:val="24"/>
        </w:rPr>
      </w:pPr>
      <w:r w:rsidRPr="009B23A7">
        <w:rPr>
          <w:rFonts w:ascii="Arial" w:hAnsi="Arial" w:cs="Arial"/>
          <w:sz w:val="24"/>
          <w:szCs w:val="24"/>
        </w:rPr>
        <w:t xml:space="preserve">V najlepših pomladnih dneh je </w:t>
      </w:r>
      <w:r w:rsidR="006A6961" w:rsidRPr="009B23A7">
        <w:rPr>
          <w:rFonts w:ascii="Arial" w:hAnsi="Arial" w:cs="Arial"/>
          <w:sz w:val="24"/>
          <w:szCs w:val="24"/>
        </w:rPr>
        <w:t xml:space="preserve">ZOO Ljubljana </w:t>
      </w:r>
      <w:r w:rsidRPr="009B23A7">
        <w:rPr>
          <w:rFonts w:ascii="Arial" w:hAnsi="Arial" w:cs="Arial"/>
          <w:sz w:val="24"/>
          <w:szCs w:val="24"/>
        </w:rPr>
        <w:t xml:space="preserve">postal bogatejši za </w:t>
      </w:r>
      <w:r w:rsidR="006A6961" w:rsidRPr="009B23A7">
        <w:rPr>
          <w:rFonts w:ascii="Arial" w:hAnsi="Arial" w:cs="Arial"/>
          <w:sz w:val="24"/>
          <w:szCs w:val="24"/>
        </w:rPr>
        <w:t xml:space="preserve">novo otroško igrišče imenovano Žabji skok, ki ga je </w:t>
      </w:r>
      <w:r w:rsidR="00AD5D90" w:rsidRPr="009B23A7">
        <w:rPr>
          <w:rFonts w:ascii="Arial" w:hAnsi="Arial" w:cs="Arial"/>
          <w:sz w:val="24"/>
          <w:szCs w:val="24"/>
        </w:rPr>
        <w:t xml:space="preserve">ob petnajstem rojstnem dnevu </w:t>
      </w:r>
      <w:r w:rsidRPr="009B23A7">
        <w:rPr>
          <w:rFonts w:ascii="Arial" w:hAnsi="Arial" w:cs="Arial"/>
          <w:sz w:val="24"/>
          <w:szCs w:val="24"/>
        </w:rPr>
        <w:t xml:space="preserve">omogočila </w:t>
      </w:r>
      <w:r w:rsidR="006A6961" w:rsidRPr="009B23A7">
        <w:rPr>
          <w:rFonts w:ascii="Arial" w:hAnsi="Arial" w:cs="Arial"/>
          <w:sz w:val="24"/>
          <w:szCs w:val="24"/>
        </w:rPr>
        <w:t>NLB Vita</w:t>
      </w:r>
      <w:r w:rsidR="006A3F58" w:rsidRPr="009B23A7">
        <w:rPr>
          <w:rFonts w:ascii="Arial" w:hAnsi="Arial" w:cs="Arial"/>
          <w:sz w:val="24"/>
          <w:szCs w:val="24"/>
        </w:rPr>
        <w:t xml:space="preserve"> – Zelo življenjska zavarovalnica</w:t>
      </w:r>
      <w:r w:rsidR="006A6961" w:rsidRPr="009B23A7">
        <w:rPr>
          <w:rFonts w:ascii="Arial" w:hAnsi="Arial" w:cs="Arial"/>
          <w:sz w:val="24"/>
          <w:szCs w:val="24"/>
        </w:rPr>
        <w:t xml:space="preserve">. </w:t>
      </w:r>
      <w:r w:rsidRPr="009B23A7">
        <w:rPr>
          <w:rFonts w:ascii="Arial" w:hAnsi="Arial" w:cs="Arial"/>
          <w:sz w:val="24"/>
          <w:szCs w:val="24"/>
        </w:rPr>
        <w:t xml:space="preserve">Razprostira se </w:t>
      </w:r>
      <w:r w:rsidR="006A6961" w:rsidRPr="009B23A7">
        <w:rPr>
          <w:rFonts w:ascii="Arial" w:hAnsi="Arial" w:cs="Arial"/>
          <w:sz w:val="24"/>
          <w:szCs w:val="24"/>
        </w:rPr>
        <w:t>ob velike</w:t>
      </w:r>
      <w:r w:rsidR="00F075E3" w:rsidRPr="009B23A7">
        <w:rPr>
          <w:rFonts w:ascii="Arial" w:hAnsi="Arial" w:cs="Arial"/>
          <w:sz w:val="24"/>
          <w:szCs w:val="24"/>
        </w:rPr>
        <w:t>m</w:t>
      </w:r>
      <w:r w:rsidR="006A6961" w:rsidRPr="009B23A7">
        <w:rPr>
          <w:rFonts w:ascii="Arial" w:hAnsi="Arial" w:cs="Arial"/>
          <w:sz w:val="24"/>
          <w:szCs w:val="24"/>
        </w:rPr>
        <w:t xml:space="preserve"> baje</w:t>
      </w:r>
      <w:r w:rsidR="00F075E3" w:rsidRPr="009B23A7">
        <w:rPr>
          <w:rFonts w:ascii="Arial" w:hAnsi="Arial" w:cs="Arial"/>
          <w:sz w:val="24"/>
          <w:szCs w:val="24"/>
        </w:rPr>
        <w:t>rju</w:t>
      </w:r>
      <w:r w:rsidR="006A6961" w:rsidRPr="009B23A7">
        <w:rPr>
          <w:rFonts w:ascii="Arial" w:hAnsi="Arial" w:cs="Arial"/>
          <w:sz w:val="24"/>
          <w:szCs w:val="24"/>
        </w:rPr>
        <w:t xml:space="preserve"> na osrednje</w:t>
      </w:r>
      <w:r w:rsidR="00F075E3" w:rsidRPr="009B23A7">
        <w:rPr>
          <w:rFonts w:ascii="Arial" w:hAnsi="Arial" w:cs="Arial"/>
          <w:sz w:val="24"/>
          <w:szCs w:val="24"/>
        </w:rPr>
        <w:t>m</w:t>
      </w:r>
      <w:r w:rsidR="006A6961" w:rsidRPr="009B23A7">
        <w:rPr>
          <w:rFonts w:ascii="Arial" w:hAnsi="Arial" w:cs="Arial"/>
          <w:sz w:val="24"/>
          <w:szCs w:val="24"/>
        </w:rPr>
        <w:t xml:space="preserve"> območj</w:t>
      </w:r>
      <w:r w:rsidR="00F075E3" w:rsidRPr="009B23A7">
        <w:rPr>
          <w:rFonts w:ascii="Arial" w:hAnsi="Arial" w:cs="Arial"/>
          <w:sz w:val="24"/>
          <w:szCs w:val="24"/>
        </w:rPr>
        <w:t>u</w:t>
      </w:r>
      <w:r w:rsidR="006A6961" w:rsidRPr="009B23A7">
        <w:rPr>
          <w:rFonts w:ascii="Arial" w:hAnsi="Arial" w:cs="Arial"/>
          <w:sz w:val="24"/>
          <w:szCs w:val="24"/>
        </w:rPr>
        <w:t xml:space="preserve"> pod okrepčevalnico. </w:t>
      </w:r>
      <w:r w:rsidR="000A67A5" w:rsidRPr="009B23A7">
        <w:rPr>
          <w:rFonts w:ascii="Arial" w:hAnsi="Arial" w:cs="Arial"/>
          <w:sz w:val="24"/>
          <w:szCs w:val="24"/>
        </w:rPr>
        <w:t xml:space="preserve"> </w:t>
      </w:r>
      <w:r w:rsidR="000A67A5" w:rsidRPr="009302D7">
        <w:rPr>
          <w:rFonts w:ascii="Arial" w:hAnsi="Arial" w:cs="Arial"/>
          <w:b/>
          <w:sz w:val="24"/>
          <w:szCs w:val="24"/>
        </w:rPr>
        <w:t>Barbara Mihelič, strokovni vodja ZOO Ljubljana</w:t>
      </w:r>
      <w:r w:rsidR="000A67A5" w:rsidRPr="009B23A7">
        <w:rPr>
          <w:rFonts w:ascii="Arial" w:hAnsi="Arial" w:cs="Arial"/>
          <w:sz w:val="24"/>
          <w:szCs w:val="24"/>
        </w:rPr>
        <w:t xml:space="preserve">, ki je igrišče </w:t>
      </w:r>
      <w:r w:rsidR="009302D7">
        <w:rPr>
          <w:rFonts w:ascii="Arial" w:hAnsi="Arial" w:cs="Arial"/>
          <w:sz w:val="24"/>
          <w:szCs w:val="24"/>
        </w:rPr>
        <w:t xml:space="preserve">tudi </w:t>
      </w:r>
      <w:r w:rsidR="000A67A5" w:rsidRPr="009B23A7">
        <w:rPr>
          <w:rFonts w:ascii="Arial" w:hAnsi="Arial" w:cs="Arial"/>
          <w:sz w:val="24"/>
          <w:szCs w:val="24"/>
        </w:rPr>
        <w:t xml:space="preserve">vsebinsko zasnovala, je izpostavila: </w:t>
      </w:r>
      <w:r w:rsidR="000A67A5" w:rsidRPr="009B23A7">
        <w:rPr>
          <w:rFonts w:ascii="Arial" w:hAnsi="Arial" w:cs="Arial"/>
          <w:i/>
          <w:sz w:val="24"/>
          <w:szCs w:val="24"/>
        </w:rPr>
        <w:t>»</w:t>
      </w:r>
      <w:r w:rsidR="00AD5D90" w:rsidRPr="009B23A7">
        <w:rPr>
          <w:rFonts w:ascii="Arial" w:hAnsi="Arial" w:cs="Arial"/>
          <w:i/>
          <w:sz w:val="24"/>
          <w:szCs w:val="24"/>
        </w:rPr>
        <w:t>T</w:t>
      </w:r>
      <w:r w:rsidR="000A67A5" w:rsidRPr="009B23A7">
        <w:rPr>
          <w:rFonts w:ascii="Arial" w:hAnsi="Arial" w:cs="Arial"/>
          <w:i/>
          <w:sz w:val="24"/>
          <w:szCs w:val="24"/>
        </w:rPr>
        <w:t>udi to tretje</w:t>
      </w:r>
      <w:r w:rsidR="00AD5D90" w:rsidRPr="009B23A7">
        <w:rPr>
          <w:rFonts w:ascii="Arial" w:hAnsi="Arial" w:cs="Arial"/>
          <w:i/>
          <w:sz w:val="24"/>
          <w:szCs w:val="24"/>
        </w:rPr>
        <w:t xml:space="preserve"> </w:t>
      </w:r>
      <w:r w:rsidR="000A67A5" w:rsidRPr="009B23A7">
        <w:rPr>
          <w:rFonts w:ascii="Arial" w:hAnsi="Arial" w:cs="Arial"/>
          <w:i/>
          <w:sz w:val="24"/>
          <w:szCs w:val="24"/>
        </w:rPr>
        <w:t xml:space="preserve">otroško </w:t>
      </w:r>
      <w:r w:rsidR="00AD5D90" w:rsidRPr="009B23A7">
        <w:rPr>
          <w:rFonts w:ascii="Arial" w:hAnsi="Arial" w:cs="Arial"/>
          <w:i/>
          <w:sz w:val="24"/>
          <w:szCs w:val="24"/>
        </w:rPr>
        <w:t>igrišče, ki ga</w:t>
      </w:r>
      <w:r w:rsidR="000A67A5" w:rsidRPr="009B23A7">
        <w:rPr>
          <w:rFonts w:ascii="Arial" w:hAnsi="Arial" w:cs="Arial"/>
          <w:i/>
          <w:sz w:val="24"/>
          <w:szCs w:val="24"/>
        </w:rPr>
        <w:t xml:space="preserve"> ob petnajstletnici že v tretje</w:t>
      </w:r>
      <w:r w:rsidR="00AD5D90" w:rsidRPr="009B23A7">
        <w:rPr>
          <w:rFonts w:ascii="Arial" w:hAnsi="Arial" w:cs="Arial"/>
          <w:i/>
          <w:sz w:val="24"/>
          <w:szCs w:val="24"/>
        </w:rPr>
        <w:t xml:space="preserve"> poklanja </w:t>
      </w:r>
      <w:r w:rsidR="00FE7718">
        <w:rPr>
          <w:rFonts w:ascii="Arial" w:hAnsi="Arial" w:cs="Arial"/>
          <w:i/>
          <w:sz w:val="24"/>
          <w:szCs w:val="24"/>
        </w:rPr>
        <w:t xml:space="preserve">zelo življenjska zavarovalnica </w:t>
      </w:r>
      <w:r w:rsidR="00AD5D90" w:rsidRPr="009B23A7">
        <w:rPr>
          <w:rFonts w:ascii="Arial" w:hAnsi="Arial" w:cs="Arial"/>
          <w:i/>
          <w:sz w:val="24"/>
          <w:szCs w:val="24"/>
        </w:rPr>
        <w:t xml:space="preserve">NLB Vita, je unikatno in prvo </w:t>
      </w:r>
      <w:r w:rsidR="00037772" w:rsidRPr="009B23A7">
        <w:rPr>
          <w:rFonts w:ascii="Arial" w:hAnsi="Arial" w:cs="Arial"/>
          <w:i/>
          <w:sz w:val="24"/>
          <w:szCs w:val="24"/>
        </w:rPr>
        <w:t xml:space="preserve">te vrste </w:t>
      </w:r>
      <w:r w:rsidR="00AD5D90" w:rsidRPr="009B23A7">
        <w:rPr>
          <w:rFonts w:ascii="Arial" w:hAnsi="Arial" w:cs="Arial"/>
          <w:i/>
          <w:sz w:val="24"/>
          <w:szCs w:val="24"/>
        </w:rPr>
        <w:t>pri nas</w:t>
      </w:r>
      <w:r w:rsidR="00037772" w:rsidRPr="009B23A7">
        <w:rPr>
          <w:rFonts w:ascii="Arial" w:hAnsi="Arial" w:cs="Arial"/>
          <w:i/>
          <w:sz w:val="24"/>
          <w:szCs w:val="24"/>
        </w:rPr>
        <w:t xml:space="preserve">, omogoča pa </w:t>
      </w:r>
      <w:r w:rsidR="004E5D49" w:rsidRPr="009B23A7">
        <w:rPr>
          <w:rFonts w:ascii="Arial" w:hAnsi="Arial" w:cs="Arial"/>
          <w:i/>
          <w:sz w:val="24"/>
          <w:szCs w:val="24"/>
        </w:rPr>
        <w:t xml:space="preserve">gibalne </w:t>
      </w:r>
      <w:r w:rsidR="00037772" w:rsidRPr="009B23A7">
        <w:rPr>
          <w:rFonts w:ascii="Arial" w:hAnsi="Arial" w:cs="Arial"/>
          <w:i/>
          <w:sz w:val="24"/>
          <w:szCs w:val="24"/>
        </w:rPr>
        <w:t>izzive in zabavo prav vsem generacijam.</w:t>
      </w:r>
      <w:r w:rsidR="009B23A7">
        <w:rPr>
          <w:rFonts w:ascii="Arial" w:hAnsi="Arial" w:cs="Arial"/>
          <w:sz w:val="24"/>
          <w:szCs w:val="24"/>
        </w:rPr>
        <w:t xml:space="preserve"> </w:t>
      </w:r>
      <w:r w:rsidR="00BE7CB9" w:rsidRPr="009B23A7">
        <w:rPr>
          <w:rFonts w:ascii="Arial" w:hAnsi="Arial" w:cs="Arial"/>
          <w:i/>
          <w:sz w:val="24"/>
          <w:szCs w:val="24"/>
        </w:rPr>
        <w:t>Zelo</w:t>
      </w:r>
      <w:r w:rsidR="00FE7718" w:rsidRPr="009B23A7">
        <w:rPr>
          <w:rFonts w:ascii="Arial" w:hAnsi="Arial" w:cs="Arial"/>
          <w:i/>
          <w:sz w:val="24"/>
          <w:szCs w:val="24"/>
        </w:rPr>
        <w:t xml:space="preserve"> življenjska zavarovalnica </w:t>
      </w:r>
      <w:r w:rsidR="000A67A5" w:rsidRPr="009B23A7">
        <w:rPr>
          <w:rFonts w:ascii="Arial" w:hAnsi="Arial" w:cs="Arial"/>
          <w:i/>
          <w:sz w:val="24"/>
          <w:szCs w:val="24"/>
        </w:rPr>
        <w:t xml:space="preserve">NLB Vita ter ZOO Ljubljana si pri tem prizadevata, da z vsakim od igrišč prinašata nove </w:t>
      </w:r>
      <w:proofErr w:type="spellStart"/>
      <w:r w:rsidR="000A67A5" w:rsidRPr="009B23A7">
        <w:rPr>
          <w:rFonts w:ascii="Arial" w:hAnsi="Arial" w:cs="Arial"/>
          <w:i/>
          <w:sz w:val="24"/>
          <w:szCs w:val="24"/>
        </w:rPr>
        <w:t>kreative</w:t>
      </w:r>
      <w:proofErr w:type="spellEnd"/>
      <w:r w:rsidR="000A67A5" w:rsidRPr="009B23A7">
        <w:rPr>
          <w:rFonts w:ascii="Arial" w:hAnsi="Arial" w:cs="Arial"/>
          <w:i/>
          <w:sz w:val="24"/>
          <w:szCs w:val="24"/>
        </w:rPr>
        <w:t xml:space="preserve"> in svežino v siceršnjo ponudbo igral pri nas.«</w:t>
      </w:r>
      <w:r w:rsidR="000A67A5" w:rsidRPr="009B23A7">
        <w:rPr>
          <w:rFonts w:ascii="Arial" w:hAnsi="Arial" w:cs="Arial"/>
          <w:sz w:val="24"/>
          <w:szCs w:val="24"/>
        </w:rPr>
        <w:t xml:space="preserve"> </w:t>
      </w:r>
      <w:r w:rsidR="00037772" w:rsidRPr="009B23A7">
        <w:rPr>
          <w:rFonts w:ascii="Arial" w:hAnsi="Arial" w:cs="Arial"/>
          <w:sz w:val="24"/>
          <w:szCs w:val="24"/>
        </w:rPr>
        <w:t xml:space="preserve">Bralci Dnevnika so lani oktobra dosedanji otroški igrišči umestili na tretje mesto </w:t>
      </w:r>
      <w:r w:rsidR="00A358A2">
        <w:rPr>
          <w:rFonts w:ascii="Arial" w:hAnsi="Arial" w:cs="Arial"/>
          <w:sz w:val="24"/>
          <w:szCs w:val="24"/>
        </w:rPr>
        <w:t xml:space="preserve">med najboljšimi otroškimi igrišči </w:t>
      </w:r>
      <w:r w:rsidR="00037772" w:rsidRPr="009B23A7">
        <w:rPr>
          <w:rFonts w:ascii="Arial" w:hAnsi="Arial" w:cs="Arial"/>
          <w:sz w:val="24"/>
          <w:szCs w:val="24"/>
        </w:rPr>
        <w:t xml:space="preserve">v Ljubljani, kar je še posebej odličen rezultat glede na to, </w:t>
      </w:r>
      <w:r w:rsidR="00A358A2">
        <w:rPr>
          <w:rFonts w:ascii="Arial" w:hAnsi="Arial" w:cs="Arial"/>
          <w:sz w:val="24"/>
          <w:szCs w:val="24"/>
        </w:rPr>
        <w:t>da ga zaradi lokacije znotraj živalskega vrta pozna manj ljudi</w:t>
      </w:r>
      <w:r w:rsidR="00037772" w:rsidRPr="009B23A7">
        <w:rPr>
          <w:rFonts w:ascii="Arial" w:hAnsi="Arial" w:cs="Arial"/>
          <w:sz w:val="24"/>
          <w:szCs w:val="24"/>
        </w:rPr>
        <w:t xml:space="preserve">. </w:t>
      </w:r>
      <w:r w:rsidR="006A3F58" w:rsidRPr="009B23A7">
        <w:rPr>
          <w:rFonts w:ascii="Arial" w:hAnsi="Arial" w:cs="Arial"/>
          <w:sz w:val="24"/>
          <w:szCs w:val="24"/>
        </w:rPr>
        <w:t xml:space="preserve">Ker </w:t>
      </w:r>
      <w:r w:rsidRPr="009B23A7">
        <w:rPr>
          <w:rFonts w:ascii="Arial" w:hAnsi="Arial" w:cs="Arial"/>
          <w:sz w:val="24"/>
          <w:szCs w:val="24"/>
        </w:rPr>
        <w:t xml:space="preserve">bo s svojo inovativno opremo </w:t>
      </w:r>
      <w:r w:rsidR="006A3F58" w:rsidRPr="009B23A7">
        <w:rPr>
          <w:rFonts w:ascii="Arial" w:hAnsi="Arial" w:cs="Arial"/>
          <w:sz w:val="24"/>
          <w:szCs w:val="24"/>
        </w:rPr>
        <w:t xml:space="preserve">omogočal otrokom </w:t>
      </w:r>
      <w:r w:rsidRPr="009B23A7">
        <w:rPr>
          <w:rFonts w:ascii="Arial" w:hAnsi="Arial" w:cs="Arial"/>
          <w:sz w:val="24"/>
          <w:szCs w:val="24"/>
        </w:rPr>
        <w:t xml:space="preserve">prav posebno </w:t>
      </w:r>
      <w:r w:rsidR="006A3F58" w:rsidRPr="009B23A7">
        <w:rPr>
          <w:rFonts w:ascii="Arial" w:hAnsi="Arial" w:cs="Arial"/>
          <w:sz w:val="24"/>
          <w:szCs w:val="24"/>
        </w:rPr>
        <w:t xml:space="preserve">igro, </w:t>
      </w:r>
      <w:r w:rsidR="00037772" w:rsidRPr="009B23A7">
        <w:rPr>
          <w:rFonts w:ascii="Arial" w:hAnsi="Arial" w:cs="Arial"/>
          <w:sz w:val="24"/>
          <w:szCs w:val="24"/>
        </w:rPr>
        <w:t xml:space="preserve">vaje za ravnotežje, </w:t>
      </w:r>
      <w:r w:rsidR="006A3F58" w:rsidRPr="009B23A7">
        <w:rPr>
          <w:rFonts w:ascii="Arial" w:hAnsi="Arial" w:cs="Arial"/>
          <w:sz w:val="24"/>
          <w:szCs w:val="24"/>
        </w:rPr>
        <w:t xml:space="preserve">plezanje ter skoke, smo ga poimenovali ''Žabji skok''. V velikih </w:t>
      </w:r>
      <w:r w:rsidR="00037772" w:rsidRPr="009B23A7">
        <w:rPr>
          <w:rFonts w:ascii="Arial" w:hAnsi="Arial" w:cs="Arial"/>
          <w:sz w:val="24"/>
          <w:szCs w:val="24"/>
        </w:rPr>
        <w:t xml:space="preserve">in v celoti prenovljenih </w:t>
      </w:r>
      <w:r w:rsidR="006A3F58" w:rsidRPr="009B23A7">
        <w:rPr>
          <w:rFonts w:ascii="Arial" w:hAnsi="Arial" w:cs="Arial"/>
          <w:sz w:val="24"/>
          <w:szCs w:val="24"/>
        </w:rPr>
        <w:t xml:space="preserve">bajerjih pa lahko že opazujete številne paglavce, ki se bodo junija preobrazili v male krastače in so ambasadorji vseh dvoživk Slovenije, o katerih bodo med prvomajskimi prazniki </w:t>
      </w:r>
      <w:r w:rsidRPr="009B23A7">
        <w:rPr>
          <w:rFonts w:ascii="Arial" w:hAnsi="Arial" w:cs="Arial"/>
          <w:sz w:val="24"/>
          <w:szCs w:val="24"/>
        </w:rPr>
        <w:t xml:space="preserve">v ZOO Ljubljana </w:t>
      </w:r>
      <w:r w:rsidR="006A3F58" w:rsidRPr="009B23A7">
        <w:rPr>
          <w:rFonts w:ascii="Arial" w:hAnsi="Arial" w:cs="Arial"/>
          <w:sz w:val="24"/>
          <w:szCs w:val="24"/>
        </w:rPr>
        <w:t xml:space="preserve">potekale žabje dogodivščine. </w:t>
      </w:r>
    </w:p>
    <w:p w:rsidR="009302D7" w:rsidRPr="009B23A7" w:rsidRDefault="009302D7" w:rsidP="009302D7">
      <w:pPr>
        <w:pStyle w:val="Brezrazmikov"/>
        <w:jc w:val="both"/>
        <w:rPr>
          <w:rFonts w:ascii="Arial" w:hAnsi="Arial" w:cs="Arial"/>
          <w:i/>
          <w:sz w:val="24"/>
          <w:szCs w:val="24"/>
        </w:rPr>
      </w:pPr>
      <w:r>
        <w:rPr>
          <w:rFonts w:ascii="Arial" w:hAnsi="Arial" w:cs="Arial"/>
          <w:b/>
          <w:sz w:val="24"/>
          <w:szCs w:val="24"/>
        </w:rPr>
        <w:t>Mag. Irena Pre</w:t>
      </w:r>
      <w:r w:rsidR="009B23A7">
        <w:rPr>
          <w:rFonts w:ascii="Arial" w:hAnsi="Arial" w:cs="Arial"/>
          <w:b/>
          <w:sz w:val="24"/>
          <w:szCs w:val="24"/>
        </w:rPr>
        <w:t>log, predsednica uprave NLB Vite</w:t>
      </w:r>
      <w:r>
        <w:rPr>
          <w:rFonts w:ascii="Arial" w:hAnsi="Arial" w:cs="Arial"/>
          <w:b/>
          <w:sz w:val="24"/>
          <w:szCs w:val="24"/>
        </w:rPr>
        <w:t xml:space="preserve"> je</w:t>
      </w:r>
      <w:r w:rsidR="00FE7718">
        <w:rPr>
          <w:rFonts w:ascii="Arial" w:hAnsi="Arial" w:cs="Arial"/>
          <w:b/>
          <w:sz w:val="24"/>
          <w:szCs w:val="24"/>
        </w:rPr>
        <w:t xml:space="preserve"> ob praznovanju 15 letnice NLB Vite</w:t>
      </w:r>
      <w:r w:rsidR="00BE7CB9">
        <w:rPr>
          <w:rFonts w:ascii="Arial" w:hAnsi="Arial" w:cs="Arial"/>
          <w:b/>
          <w:sz w:val="24"/>
          <w:szCs w:val="24"/>
        </w:rPr>
        <w:t xml:space="preserve"> in otvoritvi novega otroškega igrišča Žabji skok v Živalskem vrtu Ljubljana povzela</w:t>
      </w:r>
      <w:r>
        <w:rPr>
          <w:rFonts w:ascii="Arial" w:hAnsi="Arial" w:cs="Arial"/>
          <w:b/>
          <w:sz w:val="24"/>
          <w:szCs w:val="24"/>
        </w:rPr>
        <w:t>: »</w:t>
      </w:r>
      <w:r w:rsidRPr="008222E7">
        <w:rPr>
          <w:rFonts w:ascii="Arial" w:hAnsi="Arial" w:cs="Arial"/>
          <w:i/>
          <w:sz w:val="24"/>
          <w:szCs w:val="24"/>
        </w:rPr>
        <w:t xml:space="preserve">V teh 15-ih letih smo prehodili dolgo pot. Pot, ki je bila sicer polna izzivov, </w:t>
      </w:r>
      <w:r w:rsidR="00FE7718">
        <w:rPr>
          <w:rFonts w:ascii="Arial" w:hAnsi="Arial" w:cs="Arial"/>
          <w:i/>
          <w:sz w:val="24"/>
          <w:szCs w:val="24"/>
        </w:rPr>
        <w:t>vendar smo</w:t>
      </w:r>
      <w:r w:rsidR="00BE7CB9">
        <w:rPr>
          <w:rFonts w:ascii="Arial" w:hAnsi="Arial" w:cs="Arial"/>
          <w:i/>
          <w:sz w:val="24"/>
          <w:szCs w:val="24"/>
        </w:rPr>
        <w:t xml:space="preserve"> </w:t>
      </w:r>
      <w:r w:rsidRPr="008222E7">
        <w:rPr>
          <w:rFonts w:ascii="Arial" w:hAnsi="Arial" w:cs="Arial"/>
          <w:i/>
          <w:sz w:val="24"/>
          <w:szCs w:val="24"/>
        </w:rPr>
        <w:t xml:space="preserve">vedno našli pot do zastavljenih ciljev.  </w:t>
      </w:r>
      <w:r w:rsidR="00FE7718">
        <w:rPr>
          <w:rFonts w:ascii="Arial" w:hAnsi="Arial" w:cs="Arial"/>
          <w:i/>
          <w:sz w:val="24"/>
          <w:szCs w:val="24"/>
        </w:rPr>
        <w:t>U</w:t>
      </w:r>
      <w:r w:rsidRPr="008222E7">
        <w:rPr>
          <w:rFonts w:ascii="Arial" w:hAnsi="Arial" w:cs="Arial"/>
          <w:i/>
          <w:sz w:val="24"/>
          <w:szCs w:val="24"/>
        </w:rPr>
        <w:t xml:space="preserve">stvarili </w:t>
      </w:r>
      <w:r w:rsidR="00FE7718">
        <w:rPr>
          <w:rFonts w:ascii="Arial" w:hAnsi="Arial" w:cs="Arial"/>
          <w:i/>
          <w:sz w:val="24"/>
          <w:szCs w:val="24"/>
        </w:rPr>
        <w:t xml:space="preserve">smo </w:t>
      </w:r>
      <w:r w:rsidRPr="008222E7">
        <w:rPr>
          <w:rFonts w:ascii="Arial" w:hAnsi="Arial" w:cs="Arial"/>
          <w:i/>
          <w:sz w:val="24"/>
          <w:szCs w:val="24"/>
        </w:rPr>
        <w:t>zgodbo, ki navdihujte tako nas, kot tudi vse naše stranke, ki nam zaupajo.</w:t>
      </w:r>
      <w:r w:rsidR="00BE7CB9">
        <w:rPr>
          <w:rFonts w:ascii="Arial" w:hAnsi="Arial" w:cs="Arial"/>
          <w:i/>
          <w:sz w:val="24"/>
          <w:szCs w:val="24"/>
        </w:rPr>
        <w:t xml:space="preserve"> Z veseljem sodelujemo</w:t>
      </w:r>
      <w:r w:rsidR="00FE7718">
        <w:rPr>
          <w:rFonts w:ascii="Arial" w:hAnsi="Arial" w:cs="Arial"/>
          <w:i/>
          <w:sz w:val="24"/>
          <w:szCs w:val="24"/>
        </w:rPr>
        <w:t xml:space="preserve"> z živalskim vrtom in podpiramo njihovo prizadevanje za boljše bivalne razmere za živali ter ustvarjanje zanimivih programov za obiskovalce. Prepričana sem, da </w:t>
      </w:r>
      <w:r w:rsidR="00BE7CB9">
        <w:rPr>
          <w:rFonts w:ascii="Arial" w:hAnsi="Arial" w:cs="Arial"/>
          <w:i/>
          <w:sz w:val="24"/>
          <w:szCs w:val="24"/>
        </w:rPr>
        <w:t xml:space="preserve">bo tudi novo otroško </w:t>
      </w:r>
      <w:r w:rsidR="00082356">
        <w:rPr>
          <w:rFonts w:ascii="Arial" w:hAnsi="Arial" w:cs="Arial"/>
          <w:i/>
          <w:sz w:val="24"/>
          <w:szCs w:val="24"/>
        </w:rPr>
        <w:t>igrišče Žabji skok, tako kot obe drugi</w:t>
      </w:r>
      <w:r w:rsidR="00BE7CB9">
        <w:rPr>
          <w:rFonts w:ascii="Arial" w:hAnsi="Arial" w:cs="Arial"/>
          <w:i/>
          <w:sz w:val="24"/>
          <w:szCs w:val="24"/>
        </w:rPr>
        <w:t xml:space="preserve"> </w:t>
      </w:r>
      <w:r w:rsidR="00082356">
        <w:rPr>
          <w:rFonts w:ascii="Arial" w:hAnsi="Arial" w:cs="Arial"/>
          <w:i/>
          <w:sz w:val="24"/>
          <w:szCs w:val="24"/>
        </w:rPr>
        <w:t>otroški igrišči</w:t>
      </w:r>
      <w:r w:rsidR="00FE7718">
        <w:rPr>
          <w:rFonts w:ascii="Arial" w:hAnsi="Arial" w:cs="Arial"/>
          <w:i/>
          <w:sz w:val="24"/>
          <w:szCs w:val="24"/>
        </w:rPr>
        <w:t>, ki smo jih pomagali zgraditi</w:t>
      </w:r>
      <w:r w:rsidR="009B23A7">
        <w:rPr>
          <w:rFonts w:ascii="Arial" w:hAnsi="Arial" w:cs="Arial"/>
          <w:i/>
          <w:sz w:val="24"/>
          <w:szCs w:val="24"/>
        </w:rPr>
        <w:t>,</w:t>
      </w:r>
      <w:r w:rsidR="00082356">
        <w:rPr>
          <w:rFonts w:ascii="Arial" w:hAnsi="Arial" w:cs="Arial"/>
          <w:i/>
          <w:sz w:val="24"/>
          <w:szCs w:val="24"/>
        </w:rPr>
        <w:t xml:space="preserve"> pripomoglo</w:t>
      </w:r>
      <w:r w:rsidR="00FE7718">
        <w:rPr>
          <w:rFonts w:ascii="Arial" w:hAnsi="Arial" w:cs="Arial"/>
          <w:i/>
          <w:sz w:val="24"/>
          <w:szCs w:val="24"/>
        </w:rPr>
        <w:t xml:space="preserve"> k večjem zadovoljstvu prav vseh </w:t>
      </w:r>
      <w:r w:rsidR="00BE7CB9">
        <w:rPr>
          <w:rFonts w:ascii="Arial" w:hAnsi="Arial" w:cs="Arial"/>
          <w:i/>
          <w:sz w:val="24"/>
          <w:szCs w:val="24"/>
        </w:rPr>
        <w:t>obiskovalcev Ž</w:t>
      </w:r>
      <w:r w:rsidR="00FE7718">
        <w:rPr>
          <w:rFonts w:ascii="Arial" w:hAnsi="Arial" w:cs="Arial"/>
          <w:i/>
          <w:sz w:val="24"/>
          <w:szCs w:val="24"/>
        </w:rPr>
        <w:t xml:space="preserve">ivalskega vrta </w:t>
      </w:r>
      <w:r w:rsidR="009B23A7">
        <w:rPr>
          <w:rFonts w:ascii="Arial" w:hAnsi="Arial" w:cs="Arial"/>
          <w:i/>
          <w:sz w:val="24"/>
          <w:szCs w:val="24"/>
        </w:rPr>
        <w:t>Ljubljana.</w:t>
      </w:r>
      <w:r w:rsidRPr="008222E7">
        <w:rPr>
          <w:rFonts w:ascii="Arial" w:hAnsi="Arial" w:cs="Arial"/>
          <w:i/>
          <w:sz w:val="24"/>
          <w:szCs w:val="24"/>
        </w:rPr>
        <w:t xml:space="preserve">« </w:t>
      </w:r>
    </w:p>
    <w:p w:rsidR="00037772" w:rsidRDefault="00037772" w:rsidP="00700360">
      <w:pPr>
        <w:pStyle w:val="Brezrazmikov"/>
        <w:jc w:val="both"/>
        <w:rPr>
          <w:rFonts w:ascii="Arial" w:hAnsi="Arial" w:cs="Arial"/>
          <w:b/>
          <w:sz w:val="24"/>
          <w:szCs w:val="24"/>
        </w:rPr>
      </w:pPr>
    </w:p>
    <w:p w:rsidR="00037772" w:rsidRDefault="00037772" w:rsidP="00700360">
      <w:pPr>
        <w:pStyle w:val="Brezrazmikov"/>
        <w:jc w:val="both"/>
        <w:rPr>
          <w:rFonts w:ascii="Arial" w:hAnsi="Arial" w:cs="Arial"/>
          <w:b/>
          <w:sz w:val="24"/>
          <w:szCs w:val="24"/>
        </w:rPr>
      </w:pPr>
      <w:r>
        <w:rPr>
          <w:rFonts w:ascii="Arial" w:hAnsi="Arial" w:cs="Arial"/>
          <w:b/>
          <w:sz w:val="24"/>
          <w:szCs w:val="24"/>
        </w:rPr>
        <w:t>MLADIČI</w:t>
      </w:r>
    </w:p>
    <w:p w:rsidR="006A3F58" w:rsidRPr="009B23A7" w:rsidRDefault="006A3F58" w:rsidP="00700360">
      <w:pPr>
        <w:pStyle w:val="Brezrazmikov"/>
        <w:jc w:val="both"/>
        <w:rPr>
          <w:rFonts w:ascii="Arial" w:hAnsi="Arial" w:cs="Arial"/>
          <w:sz w:val="24"/>
          <w:szCs w:val="24"/>
        </w:rPr>
      </w:pPr>
      <w:r w:rsidRPr="009B23A7">
        <w:rPr>
          <w:rFonts w:ascii="Arial" w:hAnsi="Arial" w:cs="Arial"/>
          <w:sz w:val="24"/>
          <w:szCs w:val="24"/>
        </w:rPr>
        <w:t>Številne živalske</w:t>
      </w:r>
      <w:r w:rsidR="00481B80" w:rsidRPr="009B23A7">
        <w:rPr>
          <w:rFonts w:ascii="Arial" w:hAnsi="Arial" w:cs="Arial"/>
          <w:sz w:val="24"/>
          <w:szCs w:val="24"/>
        </w:rPr>
        <w:t xml:space="preserve"> starše</w:t>
      </w:r>
      <w:r w:rsidRPr="009B23A7">
        <w:rPr>
          <w:rFonts w:ascii="Arial" w:hAnsi="Arial" w:cs="Arial"/>
          <w:sz w:val="24"/>
          <w:szCs w:val="24"/>
        </w:rPr>
        <w:t xml:space="preserve"> lahko opazujete pri skrbi in negi svojih mladičev. Prv</w:t>
      </w:r>
      <w:r w:rsidR="002D2CBA" w:rsidRPr="009B23A7">
        <w:rPr>
          <w:rFonts w:ascii="Arial" w:hAnsi="Arial" w:cs="Arial"/>
          <w:sz w:val="24"/>
          <w:szCs w:val="24"/>
        </w:rPr>
        <w:t xml:space="preserve">i letošnji mladički </w:t>
      </w:r>
      <w:r w:rsidRPr="009B23A7">
        <w:rPr>
          <w:rFonts w:ascii="Arial" w:hAnsi="Arial" w:cs="Arial"/>
          <w:sz w:val="24"/>
          <w:szCs w:val="24"/>
        </w:rPr>
        <w:t xml:space="preserve">so bile surikate, sledile so divje svinje, </w:t>
      </w:r>
      <w:proofErr w:type="spellStart"/>
      <w:r w:rsidRPr="009B23A7">
        <w:rPr>
          <w:rFonts w:ascii="Arial" w:hAnsi="Arial" w:cs="Arial"/>
          <w:sz w:val="24"/>
          <w:szCs w:val="24"/>
        </w:rPr>
        <w:t>mare</w:t>
      </w:r>
      <w:proofErr w:type="spellEnd"/>
      <w:r w:rsidRPr="009B23A7">
        <w:rPr>
          <w:rFonts w:ascii="Arial" w:hAnsi="Arial" w:cs="Arial"/>
          <w:sz w:val="24"/>
          <w:szCs w:val="24"/>
        </w:rPr>
        <w:t xml:space="preserve">, črne čopičarke, liči antilope, papiga </w:t>
      </w:r>
      <w:proofErr w:type="spellStart"/>
      <w:r w:rsidRPr="009B23A7">
        <w:rPr>
          <w:rFonts w:ascii="Arial" w:hAnsi="Arial" w:cs="Arial"/>
          <w:sz w:val="24"/>
          <w:szCs w:val="24"/>
        </w:rPr>
        <w:t>aleksander</w:t>
      </w:r>
      <w:proofErr w:type="spellEnd"/>
      <w:r w:rsidRPr="009B23A7">
        <w:rPr>
          <w:rFonts w:ascii="Arial" w:hAnsi="Arial" w:cs="Arial"/>
          <w:sz w:val="24"/>
          <w:szCs w:val="24"/>
        </w:rPr>
        <w:t xml:space="preserve"> ter ovce in pujsi na slovenski kmetiji ter v otroškem živalskem vrtu. </w:t>
      </w:r>
    </w:p>
    <w:p w:rsidR="006A6961" w:rsidRDefault="006A6961" w:rsidP="00700360">
      <w:pPr>
        <w:pStyle w:val="Brezrazmikov"/>
        <w:jc w:val="both"/>
        <w:rPr>
          <w:rFonts w:ascii="Arial" w:hAnsi="Arial" w:cs="Arial"/>
          <w:sz w:val="24"/>
          <w:szCs w:val="24"/>
        </w:rPr>
      </w:pPr>
    </w:p>
    <w:p w:rsidR="00481B80" w:rsidRPr="009302D7" w:rsidRDefault="00481B80" w:rsidP="00700360">
      <w:pPr>
        <w:pStyle w:val="Brezrazmikov"/>
        <w:jc w:val="both"/>
        <w:rPr>
          <w:rFonts w:ascii="Arial" w:hAnsi="Arial" w:cs="Arial"/>
          <w:b/>
          <w:sz w:val="24"/>
          <w:szCs w:val="24"/>
        </w:rPr>
      </w:pPr>
      <w:r w:rsidRPr="009302D7">
        <w:rPr>
          <w:rFonts w:ascii="Arial" w:hAnsi="Arial" w:cs="Arial"/>
          <w:b/>
          <w:sz w:val="24"/>
          <w:szCs w:val="24"/>
        </w:rPr>
        <w:t>KONČANA PRENOVA SPODNJEGA DELA VRTA OB CENTRALNEM BAJERJU</w:t>
      </w:r>
    </w:p>
    <w:p w:rsidR="00481B80" w:rsidRPr="009B23A7" w:rsidRDefault="00481B80" w:rsidP="00700360">
      <w:pPr>
        <w:pStyle w:val="Brezrazmikov"/>
        <w:jc w:val="both"/>
        <w:rPr>
          <w:rFonts w:ascii="Arial" w:hAnsi="Arial" w:cs="Arial"/>
          <w:i/>
          <w:sz w:val="24"/>
          <w:szCs w:val="24"/>
        </w:rPr>
      </w:pPr>
      <w:r>
        <w:rPr>
          <w:rFonts w:ascii="Arial" w:hAnsi="Arial" w:cs="Arial"/>
          <w:sz w:val="24"/>
          <w:szCs w:val="24"/>
        </w:rPr>
        <w:t>»</w:t>
      </w:r>
      <w:r w:rsidRPr="009B23A7">
        <w:rPr>
          <w:rFonts w:ascii="Arial" w:hAnsi="Arial" w:cs="Arial"/>
          <w:i/>
          <w:sz w:val="24"/>
          <w:szCs w:val="24"/>
        </w:rPr>
        <w:t>Utrip v Živalskem vrtu je bil letošnjo zimo daleč od zimskega spanja«</w:t>
      </w:r>
      <w:r>
        <w:rPr>
          <w:rFonts w:ascii="Arial" w:hAnsi="Arial" w:cs="Arial"/>
          <w:sz w:val="24"/>
          <w:szCs w:val="24"/>
        </w:rPr>
        <w:t xml:space="preserve"> je povedala </w:t>
      </w:r>
      <w:r w:rsidR="002C3041" w:rsidRPr="009B23A7">
        <w:rPr>
          <w:rFonts w:ascii="Arial" w:hAnsi="Arial" w:cs="Arial"/>
          <w:b/>
          <w:sz w:val="24"/>
          <w:szCs w:val="24"/>
        </w:rPr>
        <w:t>direktorica ZOO Ljubljana</w:t>
      </w:r>
      <w:r w:rsidR="002C3041">
        <w:rPr>
          <w:rFonts w:ascii="Arial" w:hAnsi="Arial" w:cs="Arial"/>
          <w:sz w:val="24"/>
          <w:szCs w:val="24"/>
        </w:rPr>
        <w:t xml:space="preserve"> </w:t>
      </w:r>
      <w:r w:rsidR="002C3041" w:rsidRPr="009B23A7">
        <w:rPr>
          <w:rFonts w:ascii="Arial" w:hAnsi="Arial" w:cs="Arial"/>
          <w:b/>
          <w:sz w:val="24"/>
          <w:szCs w:val="24"/>
        </w:rPr>
        <w:t>mag. Z</w:t>
      </w:r>
      <w:r w:rsidRPr="009B23A7">
        <w:rPr>
          <w:rFonts w:ascii="Arial" w:hAnsi="Arial" w:cs="Arial"/>
          <w:b/>
          <w:sz w:val="24"/>
          <w:szCs w:val="24"/>
        </w:rPr>
        <w:t>denka Ban Fischinger</w:t>
      </w:r>
      <w:r>
        <w:rPr>
          <w:rFonts w:ascii="Arial" w:hAnsi="Arial" w:cs="Arial"/>
          <w:sz w:val="24"/>
          <w:szCs w:val="24"/>
        </w:rPr>
        <w:t xml:space="preserve">. </w:t>
      </w:r>
      <w:r w:rsidR="002C3041" w:rsidRPr="009B23A7">
        <w:rPr>
          <w:rFonts w:ascii="Arial" w:hAnsi="Arial" w:cs="Arial"/>
          <w:i/>
          <w:sz w:val="24"/>
          <w:szCs w:val="24"/>
        </w:rPr>
        <w:t>»</w:t>
      </w:r>
      <w:r w:rsidRPr="009B23A7">
        <w:rPr>
          <w:rFonts w:ascii="Arial" w:hAnsi="Arial" w:cs="Arial"/>
          <w:i/>
          <w:sz w:val="24"/>
          <w:szCs w:val="24"/>
        </w:rPr>
        <w:t xml:space="preserve">Veseli smo popolne komunalne, infrastrukturne in energetske sanacije vrta, ki </w:t>
      </w:r>
      <w:r w:rsidR="002C3041" w:rsidRPr="009B23A7">
        <w:rPr>
          <w:rFonts w:ascii="Arial" w:hAnsi="Arial" w:cs="Arial"/>
          <w:i/>
          <w:sz w:val="24"/>
          <w:szCs w:val="24"/>
        </w:rPr>
        <w:t xml:space="preserve">je bogatejši za kanalizacijo, plinovod in del vodovodne napeljave in zagotovitev električne in optične napeljave po celotni obhodni poti vrta. Prekopavanje pa smo izkoristili še za izvedbo novega odseka oskrbne poti za centralnim bajerjem, zamenjavo dotrajanega mostu, novo pozelenitev ter kompletno sanacijo bajerjev ter otokov za pelikane in lemurje.« </w:t>
      </w:r>
    </w:p>
    <w:p w:rsidR="000A67A5" w:rsidRDefault="000A67A5">
      <w:pPr>
        <w:spacing w:after="200" w:line="276" w:lineRule="auto"/>
        <w:rPr>
          <w:rFonts w:ascii="Arial" w:hAnsi="Arial" w:cs="Arial"/>
          <w:b/>
          <w:lang w:eastAsia="en-US"/>
        </w:rPr>
      </w:pPr>
    </w:p>
    <w:p w:rsidR="002C3041" w:rsidRPr="000A67A5" w:rsidRDefault="002C3041" w:rsidP="00700360">
      <w:pPr>
        <w:pStyle w:val="Brezrazmikov"/>
        <w:jc w:val="both"/>
        <w:rPr>
          <w:rFonts w:ascii="Arial" w:hAnsi="Arial" w:cs="Arial"/>
          <w:b/>
          <w:sz w:val="24"/>
          <w:szCs w:val="24"/>
        </w:rPr>
      </w:pPr>
      <w:r w:rsidRPr="000A67A5">
        <w:rPr>
          <w:rFonts w:ascii="Arial" w:hAnsi="Arial" w:cs="Arial"/>
          <w:b/>
          <w:sz w:val="24"/>
          <w:szCs w:val="24"/>
        </w:rPr>
        <w:t>VEČ:</w:t>
      </w:r>
    </w:p>
    <w:p w:rsidR="002C3041" w:rsidRPr="006A6961" w:rsidRDefault="002C3041" w:rsidP="00700360">
      <w:pPr>
        <w:pStyle w:val="Brezrazmikov"/>
        <w:jc w:val="both"/>
        <w:rPr>
          <w:rFonts w:ascii="Arial" w:hAnsi="Arial" w:cs="Arial"/>
          <w:sz w:val="24"/>
          <w:szCs w:val="24"/>
        </w:rPr>
      </w:pPr>
    </w:p>
    <w:p w:rsidR="006A6961" w:rsidRPr="006A3F58" w:rsidRDefault="006A3F58" w:rsidP="000A67A5">
      <w:pPr>
        <w:pStyle w:val="Brezrazmikov"/>
        <w:numPr>
          <w:ilvl w:val="0"/>
          <w:numId w:val="7"/>
        </w:numPr>
        <w:jc w:val="both"/>
        <w:rPr>
          <w:rFonts w:ascii="Arial" w:hAnsi="Arial" w:cs="Arial"/>
          <w:b/>
          <w:sz w:val="24"/>
          <w:szCs w:val="24"/>
          <w:u w:val="single"/>
        </w:rPr>
      </w:pPr>
      <w:r w:rsidRPr="006A3F58">
        <w:rPr>
          <w:rFonts w:ascii="Arial" w:hAnsi="Arial" w:cs="Arial"/>
          <w:b/>
          <w:sz w:val="24"/>
          <w:szCs w:val="24"/>
          <w:u w:val="single"/>
        </w:rPr>
        <w:t xml:space="preserve"> </w:t>
      </w:r>
      <w:r w:rsidR="006A6961" w:rsidRPr="006A3F58">
        <w:rPr>
          <w:rFonts w:ascii="Arial" w:hAnsi="Arial" w:cs="Arial"/>
          <w:b/>
          <w:sz w:val="24"/>
          <w:szCs w:val="24"/>
          <w:u w:val="single"/>
        </w:rPr>
        <w:t>15. letnica NLB Vite – Zelo življenjske zavarovalnice</w:t>
      </w:r>
    </w:p>
    <w:p w:rsidR="006A6961" w:rsidRPr="006A6961" w:rsidRDefault="006A6961" w:rsidP="006A6961">
      <w:pPr>
        <w:pStyle w:val="Brezrazmikov"/>
        <w:jc w:val="both"/>
        <w:rPr>
          <w:rFonts w:ascii="Arial" w:hAnsi="Arial" w:cs="Arial"/>
          <w:sz w:val="24"/>
          <w:szCs w:val="24"/>
        </w:rPr>
      </w:pPr>
    </w:p>
    <w:p w:rsidR="006A6961" w:rsidRPr="006A6961" w:rsidRDefault="006A6961" w:rsidP="006A6961">
      <w:pPr>
        <w:pStyle w:val="Brezrazmikov"/>
        <w:jc w:val="both"/>
        <w:rPr>
          <w:rFonts w:ascii="Arial" w:hAnsi="Arial" w:cs="Arial"/>
          <w:sz w:val="24"/>
          <w:szCs w:val="24"/>
        </w:rPr>
      </w:pPr>
      <w:r w:rsidRPr="006A6961">
        <w:rPr>
          <w:rFonts w:ascii="Arial" w:hAnsi="Arial" w:cs="Arial"/>
          <w:sz w:val="24"/>
          <w:szCs w:val="24"/>
        </w:rPr>
        <w:t>Zelo življenjska zavarovalnica NLB Vita je bila ustanovljena z namenom, da strankam Nove Ljubljanske banke, poleg bančnih storitev, na enem mestu nudi celotno paleto finančnih storitev -</w:t>
      </w:r>
      <w:r w:rsidR="009B23A7">
        <w:rPr>
          <w:rFonts w:ascii="Arial" w:hAnsi="Arial" w:cs="Arial"/>
          <w:sz w:val="24"/>
          <w:szCs w:val="24"/>
        </w:rPr>
        <w:t xml:space="preserve"> med drugim tudi življenjska zavarovanja</w:t>
      </w:r>
      <w:r w:rsidRPr="006A6961">
        <w:rPr>
          <w:rFonts w:ascii="Arial" w:hAnsi="Arial" w:cs="Arial"/>
          <w:sz w:val="24"/>
          <w:szCs w:val="24"/>
        </w:rPr>
        <w:t xml:space="preserve">. Tako je leta 2003 prišlo do ustanovitve prve bančne zavarovalnice s kombinacijo izkušenj in znanja KBC-ja in prodaje zavarovanj prek poslovne mreže NLB. </w:t>
      </w:r>
      <w:r w:rsidR="002C3041">
        <w:rPr>
          <w:rFonts w:ascii="Arial" w:hAnsi="Arial" w:cs="Arial"/>
          <w:sz w:val="24"/>
          <w:szCs w:val="24"/>
        </w:rPr>
        <w:t>C</w:t>
      </w:r>
      <w:r w:rsidRPr="006A6961">
        <w:rPr>
          <w:rFonts w:ascii="Arial" w:hAnsi="Arial" w:cs="Arial"/>
          <w:sz w:val="24"/>
          <w:szCs w:val="24"/>
        </w:rPr>
        <w:t>ilj je bil zagotoviti enostavna in cenovno ugodna življenjska zavarovanja, ki jih stranke potrebujejo ob sklepanju finančnih storitev.</w:t>
      </w:r>
    </w:p>
    <w:p w:rsidR="006A6961" w:rsidRPr="006A6961" w:rsidRDefault="006A6961" w:rsidP="006A6961">
      <w:pPr>
        <w:pStyle w:val="Brezrazmikov"/>
        <w:jc w:val="both"/>
        <w:rPr>
          <w:rFonts w:ascii="Arial" w:hAnsi="Arial" w:cs="Arial"/>
          <w:sz w:val="24"/>
          <w:szCs w:val="24"/>
        </w:rPr>
      </w:pPr>
    </w:p>
    <w:p w:rsidR="006A6961" w:rsidRPr="006A6961" w:rsidRDefault="006A6961" w:rsidP="006A6961">
      <w:pPr>
        <w:pStyle w:val="Brezrazmikov"/>
        <w:jc w:val="both"/>
        <w:rPr>
          <w:rFonts w:ascii="Arial" w:hAnsi="Arial" w:cs="Arial"/>
          <w:sz w:val="24"/>
          <w:szCs w:val="24"/>
        </w:rPr>
      </w:pPr>
      <w:r w:rsidRPr="006A6961">
        <w:rPr>
          <w:rFonts w:ascii="Arial" w:hAnsi="Arial" w:cs="Arial"/>
          <w:sz w:val="24"/>
          <w:szCs w:val="24"/>
        </w:rPr>
        <w:t xml:space="preserve">Ker </w:t>
      </w:r>
      <w:r w:rsidR="002C3041">
        <w:rPr>
          <w:rFonts w:ascii="Arial" w:hAnsi="Arial" w:cs="Arial"/>
          <w:sz w:val="24"/>
          <w:szCs w:val="24"/>
        </w:rPr>
        <w:t>jim</w:t>
      </w:r>
      <w:r w:rsidRPr="006A6961">
        <w:rPr>
          <w:rFonts w:ascii="Arial" w:hAnsi="Arial" w:cs="Arial"/>
          <w:sz w:val="24"/>
          <w:szCs w:val="24"/>
        </w:rPr>
        <w:t xml:space="preserve"> ni vseeno za našo prihodnost, so zelo družbeno odgovorni:</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Razveseljuje</w:t>
      </w:r>
      <w:r w:rsidR="002C3041">
        <w:rPr>
          <w:rFonts w:ascii="Arial" w:hAnsi="Arial" w:cs="Arial"/>
          <w:sz w:val="24"/>
          <w:szCs w:val="24"/>
        </w:rPr>
        <w:t>j</w:t>
      </w:r>
      <w:r w:rsidRPr="006A6961">
        <w:rPr>
          <w:rFonts w:ascii="Arial" w:hAnsi="Arial" w:cs="Arial"/>
          <w:sz w:val="24"/>
          <w:szCs w:val="24"/>
        </w:rPr>
        <w:t xml:space="preserve">o otroke </w:t>
      </w:r>
      <w:r w:rsidR="002C3041">
        <w:rPr>
          <w:rFonts w:ascii="Arial" w:hAnsi="Arial" w:cs="Arial"/>
          <w:sz w:val="24"/>
          <w:szCs w:val="24"/>
        </w:rPr>
        <w:t xml:space="preserve">s tremi </w:t>
      </w:r>
      <w:r w:rsidRPr="006A6961">
        <w:rPr>
          <w:rFonts w:ascii="Arial" w:hAnsi="Arial" w:cs="Arial"/>
          <w:sz w:val="24"/>
          <w:szCs w:val="24"/>
        </w:rPr>
        <w:t xml:space="preserve"> otroškim</w:t>
      </w:r>
      <w:r w:rsidR="004E5D49">
        <w:rPr>
          <w:rFonts w:ascii="Arial" w:hAnsi="Arial" w:cs="Arial"/>
          <w:sz w:val="24"/>
          <w:szCs w:val="24"/>
        </w:rPr>
        <w:t>i</w:t>
      </w:r>
      <w:r w:rsidR="009B23A7">
        <w:rPr>
          <w:rFonts w:ascii="Arial" w:hAnsi="Arial" w:cs="Arial"/>
          <w:sz w:val="24"/>
          <w:szCs w:val="24"/>
        </w:rPr>
        <w:t xml:space="preserve"> </w:t>
      </w:r>
      <w:r w:rsidRPr="006A6961">
        <w:rPr>
          <w:rFonts w:ascii="Arial" w:hAnsi="Arial" w:cs="Arial"/>
          <w:sz w:val="24"/>
          <w:szCs w:val="24"/>
        </w:rPr>
        <w:t>igrišč</w:t>
      </w:r>
      <w:r w:rsidR="004E5D49">
        <w:rPr>
          <w:rFonts w:ascii="Arial" w:hAnsi="Arial" w:cs="Arial"/>
          <w:sz w:val="24"/>
          <w:szCs w:val="24"/>
        </w:rPr>
        <w:t>i</w:t>
      </w:r>
      <w:r w:rsidR="004E5D49" w:rsidRPr="004E5D49">
        <w:rPr>
          <w:rFonts w:ascii="Arial" w:hAnsi="Arial" w:cs="Arial"/>
          <w:sz w:val="24"/>
          <w:szCs w:val="24"/>
        </w:rPr>
        <w:t xml:space="preserve"> </w:t>
      </w:r>
      <w:r w:rsidR="004E5D49" w:rsidRPr="006A6961">
        <w:rPr>
          <w:rFonts w:ascii="Arial" w:hAnsi="Arial" w:cs="Arial"/>
          <w:sz w:val="24"/>
          <w:szCs w:val="24"/>
        </w:rPr>
        <w:t>v živalskem vrtu</w:t>
      </w:r>
      <w:r w:rsidR="004E5D49">
        <w:rPr>
          <w:rFonts w:ascii="Arial" w:hAnsi="Arial" w:cs="Arial"/>
          <w:sz w:val="24"/>
          <w:szCs w:val="24"/>
        </w:rPr>
        <w:t>, ki so med najbolj priljubljenimi mestnimi igrišči</w:t>
      </w:r>
      <w:r w:rsidRPr="006A6961">
        <w:rPr>
          <w:rFonts w:ascii="Arial" w:hAnsi="Arial" w:cs="Arial"/>
          <w:sz w:val="24"/>
          <w:szCs w:val="24"/>
        </w:rPr>
        <w:t>,</w:t>
      </w:r>
      <w:r w:rsidR="004E5D49">
        <w:rPr>
          <w:rFonts w:ascii="Arial" w:hAnsi="Arial" w:cs="Arial"/>
          <w:sz w:val="24"/>
          <w:szCs w:val="24"/>
        </w:rPr>
        <w:t xml:space="preserve"> vsako leto pa tudi z dogodkom za obiskovalce na zadnjo poletno počitniško soboto in z vsakoletnim vsebinskim projektom,</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pomaga</w:t>
      </w:r>
      <w:r w:rsidR="004E5D49">
        <w:rPr>
          <w:rFonts w:ascii="Arial" w:hAnsi="Arial" w:cs="Arial"/>
          <w:sz w:val="24"/>
          <w:szCs w:val="24"/>
        </w:rPr>
        <w:t>j</w:t>
      </w:r>
      <w:r w:rsidRPr="006A6961">
        <w:rPr>
          <w:rFonts w:ascii="Arial" w:hAnsi="Arial" w:cs="Arial"/>
          <w:sz w:val="24"/>
          <w:szCs w:val="24"/>
        </w:rPr>
        <w:t>o zbirati sredstva za bolne otroke, z akcijo Hop na grad,</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starejšim pomaga</w:t>
      </w:r>
      <w:r w:rsidR="004E5D49">
        <w:rPr>
          <w:rFonts w:ascii="Arial" w:hAnsi="Arial" w:cs="Arial"/>
          <w:sz w:val="24"/>
          <w:szCs w:val="24"/>
        </w:rPr>
        <w:t>j</w:t>
      </w:r>
      <w:r w:rsidRPr="006A6961">
        <w:rPr>
          <w:rFonts w:ascii="Arial" w:hAnsi="Arial" w:cs="Arial"/>
          <w:sz w:val="24"/>
          <w:szCs w:val="24"/>
        </w:rPr>
        <w:t>o ohranjati zdravje na Festivalu za tretje življenjsko obdobje</w:t>
      </w:r>
      <w:r w:rsidR="009B23A7">
        <w:rPr>
          <w:rFonts w:ascii="Arial" w:hAnsi="Arial" w:cs="Arial"/>
          <w:sz w:val="24"/>
          <w:szCs w:val="24"/>
        </w:rPr>
        <w:t>,</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že nekaj let sodeluje</w:t>
      </w:r>
      <w:r w:rsidR="004E5D49">
        <w:rPr>
          <w:rFonts w:ascii="Arial" w:hAnsi="Arial" w:cs="Arial"/>
          <w:sz w:val="24"/>
          <w:szCs w:val="24"/>
        </w:rPr>
        <w:t>j</w:t>
      </w:r>
      <w:r w:rsidRPr="006A6961">
        <w:rPr>
          <w:rFonts w:ascii="Arial" w:hAnsi="Arial" w:cs="Arial"/>
          <w:sz w:val="24"/>
          <w:szCs w:val="24"/>
        </w:rPr>
        <w:t xml:space="preserve">o s Cankarjevim domom, saj so pokrovitelj kulturno vzgojnega programa, ki </w:t>
      </w:r>
      <w:r w:rsidR="004E5D49">
        <w:rPr>
          <w:rFonts w:ascii="Arial" w:hAnsi="Arial" w:cs="Arial"/>
          <w:sz w:val="24"/>
          <w:szCs w:val="24"/>
        </w:rPr>
        <w:t>je</w:t>
      </w:r>
      <w:r w:rsidRPr="006A6961">
        <w:rPr>
          <w:rFonts w:ascii="Arial" w:hAnsi="Arial" w:cs="Arial"/>
          <w:sz w:val="24"/>
          <w:szCs w:val="24"/>
        </w:rPr>
        <w:t xml:space="preserve"> namenjeni </w:t>
      </w:r>
      <w:r w:rsidR="004E5D49">
        <w:rPr>
          <w:rFonts w:ascii="Arial" w:hAnsi="Arial" w:cs="Arial"/>
          <w:sz w:val="24"/>
          <w:szCs w:val="24"/>
        </w:rPr>
        <w:t xml:space="preserve">tako </w:t>
      </w:r>
      <w:r w:rsidRPr="006A6961">
        <w:rPr>
          <w:rFonts w:ascii="Arial" w:hAnsi="Arial" w:cs="Arial"/>
          <w:sz w:val="24"/>
          <w:szCs w:val="24"/>
        </w:rPr>
        <w:t>najmlajšim, kot odraščajočim, otrokom, di</w:t>
      </w:r>
      <w:r w:rsidR="009B23A7">
        <w:rPr>
          <w:rFonts w:ascii="Arial" w:hAnsi="Arial" w:cs="Arial"/>
          <w:sz w:val="24"/>
          <w:szCs w:val="24"/>
        </w:rPr>
        <w:t>jakom in študentom ter odraslim,</w:t>
      </w:r>
    </w:p>
    <w:p w:rsidR="006A6961" w:rsidRPr="006A6961" w:rsidRDefault="006A6961" w:rsidP="006A6961">
      <w:pPr>
        <w:pStyle w:val="Brezrazmikov"/>
        <w:numPr>
          <w:ilvl w:val="0"/>
          <w:numId w:val="5"/>
        </w:numPr>
        <w:jc w:val="both"/>
        <w:rPr>
          <w:rFonts w:ascii="Arial" w:hAnsi="Arial" w:cs="Arial"/>
          <w:sz w:val="24"/>
          <w:szCs w:val="24"/>
        </w:rPr>
      </w:pPr>
      <w:r w:rsidRPr="006A6961">
        <w:rPr>
          <w:rFonts w:ascii="Arial" w:hAnsi="Arial" w:cs="Arial"/>
          <w:sz w:val="24"/>
          <w:szCs w:val="24"/>
        </w:rPr>
        <w:t>sponzorira</w:t>
      </w:r>
      <w:r w:rsidR="004E5D49">
        <w:rPr>
          <w:rFonts w:ascii="Arial" w:hAnsi="Arial" w:cs="Arial"/>
          <w:sz w:val="24"/>
          <w:szCs w:val="24"/>
        </w:rPr>
        <w:t>j</w:t>
      </w:r>
      <w:r w:rsidRPr="006A6961">
        <w:rPr>
          <w:rFonts w:ascii="Arial" w:hAnsi="Arial" w:cs="Arial"/>
          <w:sz w:val="24"/>
          <w:szCs w:val="24"/>
        </w:rPr>
        <w:t>o tudi šolske teke na Ljubljanskem maratonu ter na ta način podpira</w:t>
      </w:r>
      <w:r w:rsidR="004E5D49">
        <w:rPr>
          <w:rFonts w:ascii="Arial" w:hAnsi="Arial" w:cs="Arial"/>
          <w:sz w:val="24"/>
          <w:szCs w:val="24"/>
        </w:rPr>
        <w:t>j</w:t>
      </w:r>
      <w:r w:rsidRPr="006A6961">
        <w:rPr>
          <w:rFonts w:ascii="Arial" w:hAnsi="Arial" w:cs="Arial"/>
          <w:sz w:val="24"/>
          <w:szCs w:val="24"/>
        </w:rPr>
        <w:t>o zdrav način življenja mladih.</w:t>
      </w:r>
    </w:p>
    <w:p w:rsidR="006A6961" w:rsidRPr="006A6961" w:rsidRDefault="006A6961" w:rsidP="006A6961">
      <w:pPr>
        <w:pStyle w:val="Brezrazmikov"/>
        <w:jc w:val="both"/>
        <w:rPr>
          <w:rFonts w:ascii="Arial" w:hAnsi="Arial" w:cs="Arial"/>
          <w:sz w:val="24"/>
          <w:szCs w:val="24"/>
        </w:rPr>
      </w:pPr>
    </w:p>
    <w:p w:rsidR="006A6961" w:rsidRPr="006A3F58" w:rsidRDefault="004E5D49" w:rsidP="006A6961">
      <w:pPr>
        <w:pStyle w:val="Brezrazmikov"/>
        <w:jc w:val="both"/>
        <w:rPr>
          <w:rFonts w:ascii="Arial" w:hAnsi="Arial" w:cs="Arial"/>
          <w:b/>
          <w:sz w:val="24"/>
          <w:szCs w:val="24"/>
        </w:rPr>
      </w:pPr>
      <w:r>
        <w:rPr>
          <w:rFonts w:ascii="Arial" w:hAnsi="Arial" w:cs="Arial"/>
          <w:b/>
          <w:sz w:val="24"/>
          <w:szCs w:val="24"/>
        </w:rPr>
        <w:t>Mag. Irena Prelog</w:t>
      </w:r>
      <w:r w:rsidR="000A67A5">
        <w:rPr>
          <w:rFonts w:ascii="Arial" w:hAnsi="Arial" w:cs="Arial"/>
          <w:b/>
          <w:sz w:val="24"/>
          <w:szCs w:val="24"/>
        </w:rPr>
        <w:t xml:space="preserve">, predsednica uprave NLB Vita </w:t>
      </w:r>
      <w:r>
        <w:rPr>
          <w:rFonts w:ascii="Arial" w:hAnsi="Arial" w:cs="Arial"/>
          <w:b/>
          <w:sz w:val="24"/>
          <w:szCs w:val="24"/>
        </w:rPr>
        <w:t xml:space="preserve">je </w:t>
      </w:r>
      <w:r w:rsidR="00BE7CB9">
        <w:rPr>
          <w:rFonts w:ascii="Arial" w:hAnsi="Arial" w:cs="Arial"/>
          <w:b/>
          <w:sz w:val="24"/>
          <w:szCs w:val="24"/>
        </w:rPr>
        <w:t>ob praznovanju 15 letnice NLB Vite in otvoritvi novega otroškega igrišča Žabji skok v Živalskem vrtu Ljubljana povzela: »</w:t>
      </w:r>
      <w:r w:rsidR="00BE7CB9" w:rsidRPr="008222E7">
        <w:rPr>
          <w:rFonts w:ascii="Arial" w:hAnsi="Arial" w:cs="Arial"/>
          <w:i/>
          <w:sz w:val="24"/>
          <w:szCs w:val="24"/>
        </w:rPr>
        <w:t xml:space="preserve">V teh 15-ih letih smo prehodili dolgo pot. Pot, ki je bila sicer polna izzivov, </w:t>
      </w:r>
      <w:r w:rsidR="00BE7CB9">
        <w:rPr>
          <w:rFonts w:ascii="Arial" w:hAnsi="Arial" w:cs="Arial"/>
          <w:i/>
          <w:sz w:val="24"/>
          <w:szCs w:val="24"/>
        </w:rPr>
        <w:t xml:space="preserve">vendar smo </w:t>
      </w:r>
      <w:r w:rsidR="00BE7CB9" w:rsidRPr="008222E7">
        <w:rPr>
          <w:rFonts w:ascii="Arial" w:hAnsi="Arial" w:cs="Arial"/>
          <w:i/>
          <w:sz w:val="24"/>
          <w:szCs w:val="24"/>
        </w:rPr>
        <w:t xml:space="preserve">vedno našli pot do zastavljenih ciljev.  </w:t>
      </w:r>
      <w:r w:rsidR="00BE7CB9">
        <w:rPr>
          <w:rFonts w:ascii="Arial" w:hAnsi="Arial" w:cs="Arial"/>
          <w:i/>
          <w:sz w:val="24"/>
          <w:szCs w:val="24"/>
        </w:rPr>
        <w:t>U</w:t>
      </w:r>
      <w:r w:rsidR="00BE7CB9" w:rsidRPr="008222E7">
        <w:rPr>
          <w:rFonts w:ascii="Arial" w:hAnsi="Arial" w:cs="Arial"/>
          <w:i/>
          <w:sz w:val="24"/>
          <w:szCs w:val="24"/>
        </w:rPr>
        <w:t xml:space="preserve">stvarili </w:t>
      </w:r>
      <w:r w:rsidR="00BE7CB9">
        <w:rPr>
          <w:rFonts w:ascii="Arial" w:hAnsi="Arial" w:cs="Arial"/>
          <w:i/>
          <w:sz w:val="24"/>
          <w:szCs w:val="24"/>
        </w:rPr>
        <w:t xml:space="preserve">smo </w:t>
      </w:r>
      <w:r w:rsidR="00BE7CB9" w:rsidRPr="008222E7">
        <w:rPr>
          <w:rFonts w:ascii="Arial" w:hAnsi="Arial" w:cs="Arial"/>
          <w:i/>
          <w:sz w:val="24"/>
          <w:szCs w:val="24"/>
        </w:rPr>
        <w:t>zgodbo, ki navdihujte tako nas, kot tudi vse naše stranke, ki nam zaupajo.</w:t>
      </w:r>
      <w:r w:rsidR="00BE7CB9">
        <w:rPr>
          <w:rFonts w:ascii="Arial" w:hAnsi="Arial" w:cs="Arial"/>
          <w:i/>
          <w:sz w:val="24"/>
          <w:szCs w:val="24"/>
        </w:rPr>
        <w:t xml:space="preserve"> Z veseljem sodelujemo z živalskim vrtom in podpiramo njihovo prizadevanje za boljše bivalne razmere za živali ter ustvarjanje zanimivih programov za obiskovalce. Prepričana sem, da bo tudi novo otroško </w:t>
      </w:r>
      <w:r w:rsidR="00082356">
        <w:rPr>
          <w:rFonts w:ascii="Arial" w:hAnsi="Arial" w:cs="Arial"/>
          <w:i/>
          <w:sz w:val="24"/>
          <w:szCs w:val="24"/>
        </w:rPr>
        <w:t>igrišče Žabji skok, tako kot obe drugi otroški igrišči</w:t>
      </w:r>
      <w:r w:rsidR="00BE7CB9">
        <w:rPr>
          <w:rFonts w:ascii="Arial" w:hAnsi="Arial" w:cs="Arial"/>
          <w:i/>
          <w:sz w:val="24"/>
          <w:szCs w:val="24"/>
        </w:rPr>
        <w:t xml:space="preserve">, ki smo </w:t>
      </w:r>
      <w:r w:rsidR="00082356">
        <w:rPr>
          <w:rFonts w:ascii="Arial" w:hAnsi="Arial" w:cs="Arial"/>
          <w:i/>
          <w:sz w:val="24"/>
          <w:szCs w:val="24"/>
        </w:rPr>
        <w:t>jih pomagali zgraditi</w:t>
      </w:r>
      <w:r w:rsidR="004314C1">
        <w:rPr>
          <w:rFonts w:ascii="Arial" w:hAnsi="Arial" w:cs="Arial"/>
          <w:i/>
          <w:sz w:val="24"/>
          <w:szCs w:val="24"/>
        </w:rPr>
        <w:t>,</w:t>
      </w:r>
      <w:r w:rsidR="00082356">
        <w:rPr>
          <w:rFonts w:ascii="Arial" w:hAnsi="Arial" w:cs="Arial"/>
          <w:i/>
          <w:sz w:val="24"/>
          <w:szCs w:val="24"/>
        </w:rPr>
        <w:t xml:space="preserve"> pripomoglo</w:t>
      </w:r>
      <w:r w:rsidR="00BE7CB9">
        <w:rPr>
          <w:rFonts w:ascii="Arial" w:hAnsi="Arial" w:cs="Arial"/>
          <w:i/>
          <w:sz w:val="24"/>
          <w:szCs w:val="24"/>
        </w:rPr>
        <w:t xml:space="preserve"> k večjem zadovoljstvu prav vseh obiskovalcev Živalskega vrta </w:t>
      </w:r>
      <w:r w:rsidR="009B23A7">
        <w:rPr>
          <w:rFonts w:ascii="Arial" w:hAnsi="Arial" w:cs="Arial"/>
          <w:i/>
          <w:sz w:val="24"/>
          <w:szCs w:val="24"/>
        </w:rPr>
        <w:t>Ljubljana.</w:t>
      </w:r>
      <w:r w:rsidRPr="009B23A7">
        <w:rPr>
          <w:rFonts w:ascii="Arial" w:hAnsi="Arial" w:cs="Arial"/>
          <w:i/>
          <w:sz w:val="24"/>
          <w:szCs w:val="24"/>
        </w:rPr>
        <w:t>«</w:t>
      </w:r>
      <w:r w:rsidR="006A6961" w:rsidRPr="009B23A7">
        <w:rPr>
          <w:rFonts w:ascii="Arial" w:hAnsi="Arial" w:cs="Arial"/>
          <w:i/>
          <w:sz w:val="24"/>
          <w:szCs w:val="24"/>
        </w:rPr>
        <w:t xml:space="preserve"> </w:t>
      </w:r>
    </w:p>
    <w:p w:rsidR="006A6961" w:rsidRDefault="006A6961" w:rsidP="006A6961">
      <w:pPr>
        <w:pStyle w:val="Brezrazmikov"/>
        <w:jc w:val="both"/>
        <w:rPr>
          <w:rFonts w:ascii="Arial" w:hAnsi="Arial" w:cs="Arial"/>
          <w:sz w:val="24"/>
          <w:szCs w:val="24"/>
        </w:rPr>
      </w:pPr>
    </w:p>
    <w:p w:rsidR="006A3F58" w:rsidRPr="00D73EF0" w:rsidRDefault="006A3F58" w:rsidP="004E5D49">
      <w:pPr>
        <w:pStyle w:val="Brezrazmikov"/>
        <w:numPr>
          <w:ilvl w:val="0"/>
          <w:numId w:val="7"/>
        </w:numPr>
        <w:jc w:val="both"/>
        <w:rPr>
          <w:rFonts w:ascii="Arial" w:hAnsi="Arial" w:cs="Arial"/>
          <w:b/>
          <w:sz w:val="24"/>
          <w:szCs w:val="24"/>
          <w:u w:val="single"/>
        </w:rPr>
      </w:pPr>
      <w:r w:rsidRPr="00D73EF0">
        <w:rPr>
          <w:rFonts w:ascii="Arial" w:hAnsi="Arial" w:cs="Arial"/>
          <w:b/>
          <w:sz w:val="24"/>
          <w:szCs w:val="24"/>
          <w:u w:val="single"/>
        </w:rPr>
        <w:t xml:space="preserve"> Mladiči </w:t>
      </w:r>
      <w:r w:rsidR="00481B80">
        <w:rPr>
          <w:rFonts w:ascii="Arial" w:hAnsi="Arial" w:cs="Arial"/>
          <w:b/>
          <w:sz w:val="24"/>
          <w:szCs w:val="24"/>
          <w:u w:val="single"/>
        </w:rPr>
        <w:t xml:space="preserve">in živalski starši </w:t>
      </w:r>
      <w:r w:rsidRPr="00D73EF0">
        <w:rPr>
          <w:rFonts w:ascii="Arial" w:hAnsi="Arial" w:cs="Arial"/>
          <w:b/>
          <w:sz w:val="24"/>
          <w:szCs w:val="24"/>
          <w:u w:val="single"/>
        </w:rPr>
        <w:t>v ZOO Ljubljana</w:t>
      </w:r>
      <w:r w:rsidR="00481B80">
        <w:rPr>
          <w:rFonts w:ascii="Arial" w:hAnsi="Arial" w:cs="Arial"/>
          <w:b/>
          <w:sz w:val="24"/>
          <w:szCs w:val="24"/>
          <w:u w:val="single"/>
        </w:rPr>
        <w:t>, ki bodo v teh dneh vsak po svoje in v svojem slogu navduševali obiskovalce</w:t>
      </w:r>
    </w:p>
    <w:p w:rsidR="006A3F58" w:rsidRPr="00D73EF0" w:rsidRDefault="006A3F58" w:rsidP="00B269B5">
      <w:pPr>
        <w:jc w:val="both"/>
        <w:rPr>
          <w:rFonts w:ascii="Arial" w:hAnsi="Arial" w:cs="Arial"/>
        </w:rPr>
      </w:pPr>
    </w:p>
    <w:p w:rsidR="006A3F58" w:rsidRDefault="00B269B5" w:rsidP="00B269B5">
      <w:pPr>
        <w:jc w:val="both"/>
        <w:rPr>
          <w:rFonts w:ascii="Arial" w:hAnsi="Arial" w:cs="Arial"/>
        </w:rPr>
      </w:pPr>
      <w:r>
        <w:rPr>
          <w:rFonts w:ascii="Arial" w:hAnsi="Arial" w:cs="Arial"/>
        </w:rPr>
        <w:t xml:space="preserve">Krdelo </w:t>
      </w:r>
      <w:r w:rsidRPr="00B269B5">
        <w:rPr>
          <w:rFonts w:ascii="Arial" w:hAnsi="Arial" w:cs="Arial"/>
          <w:b/>
        </w:rPr>
        <w:t>s</w:t>
      </w:r>
      <w:r w:rsidR="006A3F58" w:rsidRPr="00B269B5">
        <w:rPr>
          <w:rFonts w:ascii="Arial" w:hAnsi="Arial" w:cs="Arial"/>
          <w:b/>
        </w:rPr>
        <w:t>urikat</w:t>
      </w:r>
      <w:r>
        <w:rPr>
          <w:rFonts w:ascii="Arial" w:hAnsi="Arial" w:cs="Arial"/>
        </w:rPr>
        <w:t xml:space="preserve"> se je v začetku marca povečalo kar za tri člane. Prav zanimivo jih je opazovati pri delitvi dela ob skrbi za mladiče</w:t>
      </w:r>
      <w:r w:rsidR="00F075E3">
        <w:rPr>
          <w:rFonts w:ascii="Arial" w:hAnsi="Arial" w:cs="Arial"/>
        </w:rPr>
        <w:t>, ki jih</w:t>
      </w:r>
      <w:r>
        <w:rPr>
          <w:rFonts w:ascii="Arial" w:hAnsi="Arial" w:cs="Arial"/>
        </w:rPr>
        <w:t xml:space="preserve"> </w:t>
      </w:r>
      <w:r w:rsidR="00F075E3">
        <w:rPr>
          <w:rFonts w:ascii="Arial" w:hAnsi="Arial" w:cs="Arial"/>
        </w:rPr>
        <w:t>s</w:t>
      </w:r>
      <w:r>
        <w:rPr>
          <w:rFonts w:ascii="Arial" w:hAnsi="Arial" w:cs="Arial"/>
        </w:rPr>
        <w:t>talno spremlja varuška</w:t>
      </w:r>
      <w:r w:rsidR="00F075E3">
        <w:rPr>
          <w:rFonts w:ascii="Arial" w:hAnsi="Arial" w:cs="Arial"/>
        </w:rPr>
        <w:t>. Ta</w:t>
      </w:r>
      <w:r>
        <w:rPr>
          <w:rFonts w:ascii="Arial" w:hAnsi="Arial" w:cs="Arial"/>
        </w:rPr>
        <w:t xml:space="preserve"> jih uči vseh spretnosti surikat, ko ostali stra</w:t>
      </w:r>
      <w:r w:rsidR="00F075E3">
        <w:rPr>
          <w:rFonts w:ascii="Arial" w:hAnsi="Arial" w:cs="Arial"/>
        </w:rPr>
        <w:t>ž</w:t>
      </w:r>
      <w:r>
        <w:rPr>
          <w:rFonts w:ascii="Arial" w:hAnsi="Arial" w:cs="Arial"/>
        </w:rPr>
        <w:t>ijo, se sončijo, brskajo za hrano ali kopljejo in popravljalo podzemno bivališče.</w:t>
      </w:r>
    </w:p>
    <w:p w:rsidR="00B269B5" w:rsidRDefault="00B269B5" w:rsidP="00B269B5">
      <w:pPr>
        <w:jc w:val="both"/>
        <w:rPr>
          <w:rFonts w:ascii="Arial" w:hAnsi="Arial" w:cs="Arial"/>
        </w:rPr>
      </w:pPr>
    </w:p>
    <w:p w:rsidR="00B269B5" w:rsidRDefault="00481B80" w:rsidP="00B269B5">
      <w:pPr>
        <w:jc w:val="both"/>
        <w:rPr>
          <w:rFonts w:ascii="Arial" w:hAnsi="Arial" w:cs="Arial"/>
        </w:rPr>
      </w:pPr>
      <w:r>
        <w:rPr>
          <w:rFonts w:ascii="Arial" w:hAnsi="Arial" w:cs="Arial"/>
        </w:rPr>
        <w:t>Letos š</w:t>
      </w:r>
      <w:r w:rsidR="00852D45">
        <w:rPr>
          <w:rFonts w:ascii="Arial" w:hAnsi="Arial" w:cs="Arial"/>
        </w:rPr>
        <w:t>tirje</w:t>
      </w:r>
      <w:r>
        <w:rPr>
          <w:rFonts w:ascii="Arial" w:hAnsi="Arial" w:cs="Arial"/>
        </w:rPr>
        <w:t xml:space="preserve"> </w:t>
      </w:r>
      <w:r w:rsidR="00852D45">
        <w:rPr>
          <w:rFonts w:ascii="Arial" w:hAnsi="Arial" w:cs="Arial"/>
        </w:rPr>
        <w:t xml:space="preserve">malčki drobencljajo za </w:t>
      </w:r>
      <w:r w:rsidR="00852D45" w:rsidRPr="00852D45">
        <w:rPr>
          <w:rFonts w:ascii="Arial" w:hAnsi="Arial" w:cs="Arial"/>
          <w:b/>
        </w:rPr>
        <w:t>divjo svinjo</w:t>
      </w:r>
      <w:r w:rsidR="00852D45">
        <w:rPr>
          <w:rFonts w:ascii="Arial" w:hAnsi="Arial" w:cs="Arial"/>
        </w:rPr>
        <w:t xml:space="preserve"> odeti v progaste kožuhe, da se lažje prikrijejo v okolju. Na svet so pokukali konec marca. Zelo hitro rastejo. Mamo posnemajo pri ritju za hrano in valjanju v blatu. Tako se hladijo in negujejo kožuh. P</w:t>
      </w:r>
      <w:r w:rsidR="00460CC9">
        <w:rPr>
          <w:rFonts w:ascii="Arial" w:hAnsi="Arial" w:cs="Arial"/>
        </w:rPr>
        <w:t>osebej</w:t>
      </w:r>
      <w:r w:rsidR="00852D45">
        <w:rPr>
          <w:rFonts w:ascii="Arial" w:hAnsi="Arial" w:cs="Arial"/>
        </w:rPr>
        <w:t xml:space="preserve"> </w:t>
      </w:r>
      <w:r w:rsidR="00460CC9">
        <w:rPr>
          <w:rFonts w:ascii="Arial" w:hAnsi="Arial" w:cs="Arial"/>
        </w:rPr>
        <w:t xml:space="preserve">zabavni </w:t>
      </w:r>
      <w:r w:rsidR="00852D45">
        <w:rPr>
          <w:rFonts w:ascii="Arial" w:hAnsi="Arial" w:cs="Arial"/>
        </w:rPr>
        <w:t xml:space="preserve"> pa so, ko se podijo po ogradi. </w:t>
      </w:r>
    </w:p>
    <w:p w:rsidR="00B269B5" w:rsidRPr="00D73EF0" w:rsidRDefault="00B269B5" w:rsidP="00B269B5">
      <w:pPr>
        <w:jc w:val="both"/>
        <w:rPr>
          <w:rFonts w:ascii="Arial" w:hAnsi="Arial" w:cs="Arial"/>
        </w:rPr>
      </w:pPr>
    </w:p>
    <w:p w:rsidR="00852D45" w:rsidRDefault="00852D45" w:rsidP="00B269B5">
      <w:pPr>
        <w:jc w:val="both"/>
        <w:rPr>
          <w:rFonts w:ascii="Arial" w:hAnsi="Arial" w:cs="Arial"/>
        </w:rPr>
      </w:pPr>
      <w:r>
        <w:rPr>
          <w:rFonts w:ascii="Arial" w:hAnsi="Arial" w:cs="Arial"/>
        </w:rPr>
        <w:t xml:space="preserve">Samec </w:t>
      </w:r>
      <w:r w:rsidRPr="00852D45">
        <w:rPr>
          <w:rFonts w:ascii="Arial" w:hAnsi="Arial" w:cs="Arial"/>
          <w:b/>
        </w:rPr>
        <w:t>črne čopičarke</w:t>
      </w:r>
      <w:r>
        <w:rPr>
          <w:rFonts w:ascii="Arial" w:hAnsi="Arial" w:cs="Arial"/>
        </w:rPr>
        <w:t xml:space="preserve"> je od začetka aprila ata z veliko začetnico. Samo on prenaša mladiča </w:t>
      </w:r>
      <w:r w:rsidR="00460CC9">
        <w:rPr>
          <w:rFonts w:ascii="Arial" w:hAnsi="Arial" w:cs="Arial"/>
        </w:rPr>
        <w:t xml:space="preserve">dvojčka </w:t>
      </w:r>
      <w:r>
        <w:rPr>
          <w:rFonts w:ascii="Arial" w:hAnsi="Arial" w:cs="Arial"/>
        </w:rPr>
        <w:t>na svojem hrbtu, samica pa ju le doji. Tako ji ostane dovolj časa za prehranjevanje in počitek, da ima dovolj mleka za presenetljivo velika mladiča</w:t>
      </w:r>
      <w:r w:rsidR="00F075E3">
        <w:rPr>
          <w:rFonts w:ascii="Arial" w:hAnsi="Arial" w:cs="Arial"/>
        </w:rPr>
        <w:t>,</w:t>
      </w:r>
      <w:r>
        <w:rPr>
          <w:rFonts w:ascii="Arial" w:hAnsi="Arial" w:cs="Arial"/>
        </w:rPr>
        <w:t xml:space="preserve"> glede na </w:t>
      </w:r>
      <w:r w:rsidR="00460CC9">
        <w:rPr>
          <w:rFonts w:ascii="Arial" w:hAnsi="Arial" w:cs="Arial"/>
        </w:rPr>
        <w:t xml:space="preserve">njeno </w:t>
      </w:r>
      <w:r>
        <w:rPr>
          <w:rFonts w:ascii="Arial" w:hAnsi="Arial" w:cs="Arial"/>
        </w:rPr>
        <w:t>težo</w:t>
      </w:r>
      <w:r w:rsidR="00F075E3">
        <w:rPr>
          <w:rFonts w:ascii="Arial" w:hAnsi="Arial" w:cs="Arial"/>
        </w:rPr>
        <w:t xml:space="preserve"> in velikost</w:t>
      </w:r>
      <w:r>
        <w:rPr>
          <w:rFonts w:ascii="Arial" w:hAnsi="Arial" w:cs="Arial"/>
        </w:rPr>
        <w:t>.</w:t>
      </w:r>
    </w:p>
    <w:p w:rsidR="00852D45" w:rsidRDefault="00852D45" w:rsidP="00B269B5">
      <w:pPr>
        <w:jc w:val="both"/>
        <w:rPr>
          <w:rFonts w:ascii="Arial" w:hAnsi="Arial" w:cs="Arial"/>
        </w:rPr>
      </w:pPr>
    </w:p>
    <w:p w:rsidR="00852D45" w:rsidRDefault="00852D45" w:rsidP="00B269B5">
      <w:pPr>
        <w:jc w:val="both"/>
        <w:rPr>
          <w:rFonts w:ascii="Arial" w:hAnsi="Arial" w:cs="Arial"/>
        </w:rPr>
      </w:pPr>
    </w:p>
    <w:p w:rsidR="00852D45" w:rsidRDefault="00852D45" w:rsidP="00B269B5">
      <w:pPr>
        <w:jc w:val="both"/>
        <w:rPr>
          <w:rFonts w:ascii="Arial" w:hAnsi="Arial" w:cs="Arial"/>
        </w:rPr>
      </w:pPr>
      <w:r>
        <w:rPr>
          <w:rFonts w:ascii="Arial" w:hAnsi="Arial" w:cs="Arial"/>
        </w:rPr>
        <w:t xml:space="preserve">Drobna </w:t>
      </w:r>
      <w:r w:rsidRPr="00852D45">
        <w:rPr>
          <w:rFonts w:ascii="Arial" w:hAnsi="Arial" w:cs="Arial"/>
          <w:b/>
        </w:rPr>
        <w:t>liči antilopa</w:t>
      </w:r>
      <w:r>
        <w:rPr>
          <w:rFonts w:ascii="Arial" w:hAnsi="Arial" w:cs="Arial"/>
        </w:rPr>
        <w:t xml:space="preserve"> se je prav tako skotila v začetku aprila. Skoraj takoj se je postavila na </w:t>
      </w:r>
      <w:r w:rsidR="00F075E3">
        <w:rPr>
          <w:rFonts w:ascii="Arial" w:hAnsi="Arial" w:cs="Arial"/>
        </w:rPr>
        <w:t xml:space="preserve">majave, tanke </w:t>
      </w:r>
      <w:r>
        <w:rPr>
          <w:rFonts w:ascii="Arial" w:hAnsi="Arial" w:cs="Arial"/>
        </w:rPr>
        <w:t>noge in sledila mami, ki pa jo je prvi teden skrivala v grmovju. Tam na varnem je večino časa prespala, saj je še dojenček.</w:t>
      </w:r>
    </w:p>
    <w:p w:rsidR="00852D45" w:rsidRDefault="00852D45" w:rsidP="00B269B5">
      <w:pPr>
        <w:jc w:val="both"/>
        <w:rPr>
          <w:rFonts w:ascii="Arial" w:hAnsi="Arial" w:cs="Arial"/>
        </w:rPr>
      </w:pPr>
    </w:p>
    <w:p w:rsidR="00852D45" w:rsidRDefault="00852D45" w:rsidP="00B269B5">
      <w:pPr>
        <w:jc w:val="both"/>
        <w:rPr>
          <w:rFonts w:ascii="Arial" w:hAnsi="Arial" w:cs="Arial"/>
        </w:rPr>
      </w:pPr>
      <w:r>
        <w:rPr>
          <w:rFonts w:ascii="Arial" w:hAnsi="Arial" w:cs="Arial"/>
        </w:rPr>
        <w:t>Na Slovenski kmetiji je tudi zabavno, saj tri</w:t>
      </w:r>
      <w:r w:rsidR="00460CC9">
        <w:rPr>
          <w:rFonts w:ascii="Arial" w:hAnsi="Arial" w:cs="Arial"/>
        </w:rPr>
        <w:t xml:space="preserve"> jagnjeta</w:t>
      </w:r>
      <w:r>
        <w:rPr>
          <w:rFonts w:ascii="Arial" w:hAnsi="Arial" w:cs="Arial"/>
        </w:rPr>
        <w:t xml:space="preserve"> </w:t>
      </w:r>
      <w:r w:rsidRPr="00F075E3">
        <w:rPr>
          <w:rFonts w:ascii="Arial" w:hAnsi="Arial" w:cs="Arial"/>
          <w:b/>
        </w:rPr>
        <w:t>bovške ter jezersko-solčavske pasme</w:t>
      </w:r>
      <w:r>
        <w:rPr>
          <w:rFonts w:ascii="Arial" w:hAnsi="Arial" w:cs="Arial"/>
        </w:rPr>
        <w:t>, preizkušajo</w:t>
      </w:r>
      <w:r w:rsidR="00460CC9">
        <w:rPr>
          <w:rFonts w:ascii="Arial" w:hAnsi="Arial" w:cs="Arial"/>
        </w:rPr>
        <w:t>,</w:t>
      </w:r>
      <w:r>
        <w:rPr>
          <w:rFonts w:ascii="Arial" w:hAnsi="Arial" w:cs="Arial"/>
        </w:rPr>
        <w:t xml:space="preserve"> kater</w:t>
      </w:r>
      <w:r w:rsidR="00460CC9">
        <w:rPr>
          <w:rFonts w:ascii="Arial" w:hAnsi="Arial" w:cs="Arial"/>
        </w:rPr>
        <w:t>o</w:t>
      </w:r>
      <w:r>
        <w:rPr>
          <w:rFonts w:ascii="Arial" w:hAnsi="Arial" w:cs="Arial"/>
        </w:rPr>
        <w:t xml:space="preserve"> hitreje teče in je bolj spretn</w:t>
      </w:r>
      <w:r w:rsidR="00460CC9">
        <w:rPr>
          <w:rFonts w:ascii="Arial" w:hAnsi="Arial" w:cs="Arial"/>
        </w:rPr>
        <w:t>o</w:t>
      </w:r>
      <w:r>
        <w:rPr>
          <w:rFonts w:ascii="Arial" w:hAnsi="Arial" w:cs="Arial"/>
        </w:rPr>
        <w:t xml:space="preserve"> pri </w:t>
      </w:r>
      <w:r w:rsidR="00460CC9">
        <w:rPr>
          <w:rFonts w:ascii="Arial" w:hAnsi="Arial" w:cs="Arial"/>
        </w:rPr>
        <w:t>skokih</w:t>
      </w:r>
      <w:r>
        <w:rPr>
          <w:rFonts w:ascii="Arial" w:hAnsi="Arial" w:cs="Arial"/>
        </w:rPr>
        <w:t>. Njihove mame pa budno spremljajo razposajeno igro svojim mladičev.</w:t>
      </w:r>
    </w:p>
    <w:p w:rsidR="00FD0449" w:rsidRDefault="00FD0449" w:rsidP="00B269B5">
      <w:pPr>
        <w:jc w:val="both"/>
        <w:rPr>
          <w:rFonts w:ascii="Arial" w:hAnsi="Arial" w:cs="Arial"/>
        </w:rPr>
      </w:pPr>
    </w:p>
    <w:p w:rsidR="00FD0449" w:rsidRDefault="00FD0449" w:rsidP="00B269B5">
      <w:pPr>
        <w:jc w:val="both"/>
        <w:rPr>
          <w:rFonts w:ascii="Arial" w:hAnsi="Arial" w:cs="Arial"/>
        </w:rPr>
      </w:pPr>
      <w:r>
        <w:rPr>
          <w:rFonts w:ascii="Arial" w:hAnsi="Arial" w:cs="Arial"/>
        </w:rPr>
        <w:t xml:space="preserve">Najnovejši mladiči pa so trije </w:t>
      </w:r>
      <w:r w:rsidR="00460CC9">
        <w:rPr>
          <w:rFonts w:ascii="Arial" w:hAnsi="Arial" w:cs="Arial"/>
        </w:rPr>
        <w:t>»</w:t>
      </w:r>
      <w:proofErr w:type="spellStart"/>
      <w:r w:rsidR="00481B80">
        <w:rPr>
          <w:rFonts w:ascii="Arial" w:hAnsi="Arial" w:cs="Arial"/>
          <w:b/>
        </w:rPr>
        <w:t>a</w:t>
      </w:r>
      <w:r w:rsidRPr="00FD0449">
        <w:rPr>
          <w:rFonts w:ascii="Arial" w:hAnsi="Arial" w:cs="Arial"/>
          <w:b/>
        </w:rPr>
        <w:t>leksandri</w:t>
      </w:r>
      <w:proofErr w:type="spellEnd"/>
      <w:r w:rsidR="00460CC9">
        <w:rPr>
          <w:rFonts w:ascii="Arial" w:hAnsi="Arial" w:cs="Arial"/>
          <w:b/>
        </w:rPr>
        <w:t>«</w:t>
      </w:r>
      <w:r>
        <w:rPr>
          <w:rFonts w:ascii="Arial" w:hAnsi="Arial" w:cs="Arial"/>
        </w:rPr>
        <w:t xml:space="preserve">, ki se še vedno stiskajo s svojo mamo papigo v gnezdu v duplu. Goli so in popolnoma nebogljeni. Izstopajo njihovi veliki kljuni in trebuščki. Stalno so lačni in od svojih staršev z glasnim oglašanjem zahtevajo hrano. </w:t>
      </w:r>
    </w:p>
    <w:p w:rsidR="00852D45" w:rsidRDefault="00852D45" w:rsidP="00B269B5">
      <w:pPr>
        <w:jc w:val="both"/>
        <w:rPr>
          <w:rFonts w:ascii="Arial" w:hAnsi="Arial" w:cs="Arial"/>
        </w:rPr>
      </w:pPr>
    </w:p>
    <w:p w:rsidR="00460CC9" w:rsidRDefault="00852D45" w:rsidP="00B269B5">
      <w:pPr>
        <w:jc w:val="both"/>
        <w:rPr>
          <w:rFonts w:ascii="Arial" w:hAnsi="Arial" w:cs="Arial"/>
        </w:rPr>
      </w:pPr>
      <w:r>
        <w:rPr>
          <w:rFonts w:ascii="Arial" w:hAnsi="Arial" w:cs="Arial"/>
        </w:rPr>
        <w:t xml:space="preserve">Mala </w:t>
      </w:r>
      <w:r w:rsidRPr="00F075E3">
        <w:rPr>
          <w:rFonts w:ascii="Arial" w:hAnsi="Arial" w:cs="Arial"/>
          <w:b/>
        </w:rPr>
        <w:t>Leona</w:t>
      </w:r>
      <w:r>
        <w:rPr>
          <w:rFonts w:ascii="Arial" w:hAnsi="Arial" w:cs="Arial"/>
        </w:rPr>
        <w:t xml:space="preserve">, </w:t>
      </w:r>
      <w:r w:rsidR="00481B80">
        <w:rPr>
          <w:rFonts w:ascii="Arial" w:hAnsi="Arial" w:cs="Arial"/>
        </w:rPr>
        <w:t>mladič šimpanzov,</w:t>
      </w:r>
      <w:r>
        <w:rPr>
          <w:rFonts w:ascii="Arial" w:hAnsi="Arial" w:cs="Arial"/>
        </w:rPr>
        <w:t xml:space="preserve"> je v ljubečih rokah mame Neže in očeta Borisa praznovala svoj drugi rojstni dan. </w:t>
      </w:r>
      <w:r w:rsidR="00481B80">
        <w:rPr>
          <w:rFonts w:ascii="Arial" w:hAnsi="Arial" w:cs="Arial"/>
        </w:rPr>
        <w:t>Obvlada igro, s</w:t>
      </w:r>
      <w:r>
        <w:rPr>
          <w:rFonts w:ascii="Arial" w:hAnsi="Arial" w:cs="Arial"/>
        </w:rPr>
        <w:t xml:space="preserve">pretno </w:t>
      </w:r>
      <w:r w:rsidR="00F075E3">
        <w:rPr>
          <w:rFonts w:ascii="Arial" w:hAnsi="Arial" w:cs="Arial"/>
        </w:rPr>
        <w:t xml:space="preserve">zna </w:t>
      </w:r>
      <w:r>
        <w:rPr>
          <w:rFonts w:ascii="Arial" w:hAnsi="Arial" w:cs="Arial"/>
        </w:rPr>
        <w:t>plezati, se poditi po plezalih in viseti z glavo navzdol.</w:t>
      </w:r>
    </w:p>
    <w:p w:rsidR="00460CC9" w:rsidRDefault="00460CC9" w:rsidP="00B269B5">
      <w:pPr>
        <w:jc w:val="both"/>
        <w:rPr>
          <w:rFonts w:ascii="Arial" w:hAnsi="Arial" w:cs="Arial"/>
        </w:rPr>
      </w:pPr>
    </w:p>
    <w:p w:rsidR="00F075E3" w:rsidRDefault="00852D45" w:rsidP="00B269B5">
      <w:pPr>
        <w:jc w:val="both"/>
        <w:rPr>
          <w:rFonts w:ascii="Arial" w:hAnsi="Arial" w:cs="Arial"/>
        </w:rPr>
      </w:pPr>
      <w:r>
        <w:rPr>
          <w:rFonts w:ascii="Arial" w:hAnsi="Arial" w:cs="Arial"/>
        </w:rPr>
        <w:t xml:space="preserve"> </w:t>
      </w:r>
      <w:r w:rsidR="00460CC9">
        <w:rPr>
          <w:rFonts w:ascii="Arial" w:hAnsi="Arial" w:cs="Arial"/>
        </w:rPr>
        <w:t xml:space="preserve">Mladiček </w:t>
      </w:r>
      <w:r w:rsidR="006A3F58" w:rsidRPr="00D73EF0">
        <w:rPr>
          <w:rFonts w:ascii="Arial" w:hAnsi="Arial" w:cs="Arial"/>
        </w:rPr>
        <w:t>Chapmanov</w:t>
      </w:r>
      <w:r w:rsidR="00460CC9">
        <w:rPr>
          <w:rFonts w:ascii="Arial" w:hAnsi="Arial" w:cs="Arial"/>
        </w:rPr>
        <w:t>e</w:t>
      </w:r>
      <w:r w:rsidR="006A3F58" w:rsidRPr="00D73EF0">
        <w:rPr>
          <w:rFonts w:ascii="Arial" w:hAnsi="Arial" w:cs="Arial"/>
        </w:rPr>
        <w:t xml:space="preserve"> zebr</w:t>
      </w:r>
      <w:r w:rsidR="00460CC9">
        <w:rPr>
          <w:rFonts w:ascii="Arial" w:hAnsi="Arial" w:cs="Arial"/>
        </w:rPr>
        <w:t>e,</w:t>
      </w:r>
      <w:r w:rsidR="00F075E3">
        <w:rPr>
          <w:rFonts w:ascii="Arial" w:hAnsi="Arial" w:cs="Arial"/>
        </w:rPr>
        <w:t xml:space="preserve"> </w:t>
      </w:r>
      <w:r w:rsidR="00F075E3" w:rsidRPr="00F075E3">
        <w:rPr>
          <w:rFonts w:ascii="Arial" w:hAnsi="Arial" w:cs="Arial"/>
          <w:b/>
        </w:rPr>
        <w:t>Črt</w:t>
      </w:r>
      <w:r w:rsidR="00F075E3">
        <w:rPr>
          <w:rFonts w:ascii="Arial" w:hAnsi="Arial" w:cs="Arial"/>
        </w:rPr>
        <w:t xml:space="preserve"> je sredi aprila dopolnil pol leta</w:t>
      </w:r>
      <w:r w:rsidR="00460CC9">
        <w:rPr>
          <w:rFonts w:ascii="Arial" w:hAnsi="Arial" w:cs="Arial"/>
        </w:rPr>
        <w:t>. Mala</w:t>
      </w:r>
      <w:r w:rsidR="00F075E3">
        <w:rPr>
          <w:rFonts w:ascii="Arial" w:hAnsi="Arial" w:cs="Arial"/>
        </w:rPr>
        <w:t xml:space="preserve"> alpaka </w:t>
      </w:r>
      <w:r w:rsidR="00F075E3" w:rsidRPr="00F075E3">
        <w:rPr>
          <w:rFonts w:ascii="Arial" w:hAnsi="Arial" w:cs="Arial"/>
          <w:b/>
        </w:rPr>
        <w:t>Evropa</w:t>
      </w:r>
      <w:r w:rsidR="00F075E3">
        <w:rPr>
          <w:rFonts w:ascii="Arial" w:hAnsi="Arial" w:cs="Arial"/>
        </w:rPr>
        <w:t>, ki jo prepoznate po črni barvi</w:t>
      </w:r>
      <w:r w:rsidR="00460CC9">
        <w:rPr>
          <w:rFonts w:ascii="Arial" w:hAnsi="Arial" w:cs="Arial"/>
        </w:rPr>
        <w:t>, pa</w:t>
      </w:r>
      <w:r w:rsidR="00F075E3">
        <w:rPr>
          <w:rFonts w:ascii="Arial" w:hAnsi="Arial" w:cs="Arial"/>
        </w:rPr>
        <w:t xml:space="preserve"> dela preglavice mami Aziji</w:t>
      </w:r>
      <w:r w:rsidR="00460CC9">
        <w:rPr>
          <w:rFonts w:ascii="Arial" w:hAnsi="Arial" w:cs="Arial"/>
        </w:rPr>
        <w:t xml:space="preserve"> in</w:t>
      </w:r>
      <w:r w:rsidR="00F075E3">
        <w:rPr>
          <w:rFonts w:ascii="Arial" w:hAnsi="Arial" w:cs="Arial"/>
        </w:rPr>
        <w:t xml:space="preserve"> kljub začetni majhni teži </w:t>
      </w:r>
      <w:proofErr w:type="spellStart"/>
      <w:r w:rsidR="00F075E3">
        <w:rPr>
          <w:rFonts w:ascii="Arial" w:hAnsi="Arial" w:cs="Arial"/>
        </w:rPr>
        <w:t>hitro</w:t>
      </w:r>
      <w:r w:rsidR="00460CC9">
        <w:rPr>
          <w:rFonts w:ascii="Arial" w:hAnsi="Arial" w:cs="Arial"/>
        </w:rPr>
        <w:t>raste</w:t>
      </w:r>
      <w:proofErr w:type="spellEnd"/>
      <w:r w:rsidR="00460CC9">
        <w:rPr>
          <w:rFonts w:ascii="Arial" w:hAnsi="Arial" w:cs="Arial"/>
        </w:rPr>
        <w:t>.</w:t>
      </w:r>
      <w:r w:rsidR="00F075E3">
        <w:rPr>
          <w:rFonts w:ascii="Arial" w:hAnsi="Arial" w:cs="Arial"/>
        </w:rPr>
        <w:t xml:space="preserve">, </w:t>
      </w:r>
      <w:r w:rsidR="00460CC9">
        <w:rPr>
          <w:rFonts w:ascii="Arial" w:hAnsi="Arial" w:cs="Arial"/>
        </w:rPr>
        <w:t>D</w:t>
      </w:r>
      <w:r w:rsidR="006A3F58" w:rsidRPr="00D73EF0">
        <w:rPr>
          <w:rFonts w:ascii="Arial" w:hAnsi="Arial" w:cs="Arial"/>
        </w:rPr>
        <w:t>vogrba kamela</w:t>
      </w:r>
      <w:r w:rsidR="00F075E3">
        <w:rPr>
          <w:rFonts w:ascii="Arial" w:hAnsi="Arial" w:cs="Arial"/>
        </w:rPr>
        <w:t xml:space="preserve"> </w:t>
      </w:r>
      <w:r w:rsidR="00F075E3" w:rsidRPr="00F075E3">
        <w:rPr>
          <w:rFonts w:ascii="Arial" w:hAnsi="Arial" w:cs="Arial"/>
          <w:b/>
        </w:rPr>
        <w:t>Gobi</w:t>
      </w:r>
      <w:r w:rsidR="00F075E3">
        <w:rPr>
          <w:rFonts w:ascii="Arial" w:hAnsi="Arial" w:cs="Arial"/>
        </w:rPr>
        <w:t xml:space="preserve"> pa je konec marca praznovala </w:t>
      </w:r>
      <w:r w:rsidR="00460CC9">
        <w:rPr>
          <w:rFonts w:ascii="Arial" w:hAnsi="Arial" w:cs="Arial"/>
        </w:rPr>
        <w:t xml:space="preserve">svoj </w:t>
      </w:r>
      <w:r w:rsidR="00F075E3">
        <w:rPr>
          <w:rFonts w:ascii="Arial" w:hAnsi="Arial" w:cs="Arial"/>
        </w:rPr>
        <w:t>prvi rojstni dan.</w:t>
      </w:r>
    </w:p>
    <w:p w:rsidR="006A3F58" w:rsidRDefault="006A3F58" w:rsidP="00B269B5">
      <w:pPr>
        <w:pStyle w:val="Brezrazmikov"/>
        <w:jc w:val="both"/>
        <w:rPr>
          <w:rFonts w:ascii="Arial" w:hAnsi="Arial" w:cs="Arial"/>
          <w:sz w:val="24"/>
          <w:szCs w:val="24"/>
        </w:rPr>
      </w:pPr>
    </w:p>
    <w:p w:rsidR="00FD0449" w:rsidRPr="00D73EF0" w:rsidRDefault="00FD0449" w:rsidP="00B269B5">
      <w:pPr>
        <w:pStyle w:val="Brezrazmikov"/>
        <w:jc w:val="both"/>
        <w:rPr>
          <w:rFonts w:ascii="Arial" w:hAnsi="Arial" w:cs="Arial"/>
          <w:sz w:val="24"/>
          <w:szCs w:val="24"/>
        </w:rPr>
      </w:pPr>
    </w:p>
    <w:p w:rsidR="006A6961" w:rsidRPr="00D73EF0" w:rsidRDefault="00D73EF0" w:rsidP="006A6961">
      <w:pPr>
        <w:pStyle w:val="Brezrazmikov"/>
        <w:jc w:val="both"/>
        <w:rPr>
          <w:rFonts w:ascii="Arial" w:hAnsi="Arial" w:cs="Arial"/>
          <w:b/>
          <w:sz w:val="24"/>
          <w:szCs w:val="24"/>
          <w:u w:val="single"/>
        </w:rPr>
      </w:pPr>
      <w:r w:rsidRPr="00D73EF0">
        <w:rPr>
          <w:rFonts w:ascii="Arial" w:hAnsi="Arial" w:cs="Arial"/>
          <w:b/>
          <w:sz w:val="24"/>
          <w:szCs w:val="24"/>
          <w:u w:val="single"/>
        </w:rPr>
        <w:t>I</w:t>
      </w:r>
      <w:r w:rsidR="00FD0449">
        <w:rPr>
          <w:rFonts w:ascii="Arial" w:hAnsi="Arial" w:cs="Arial"/>
          <w:b/>
          <w:sz w:val="24"/>
          <w:szCs w:val="24"/>
          <w:u w:val="single"/>
        </w:rPr>
        <w:t>V</w:t>
      </w:r>
      <w:r w:rsidRPr="00D73EF0">
        <w:rPr>
          <w:rFonts w:ascii="Arial" w:hAnsi="Arial" w:cs="Arial"/>
          <w:b/>
          <w:sz w:val="24"/>
          <w:szCs w:val="24"/>
          <w:u w:val="single"/>
        </w:rPr>
        <w:t xml:space="preserve">. </w:t>
      </w:r>
      <w:r w:rsidR="006A6961" w:rsidRPr="00D73EF0">
        <w:rPr>
          <w:rFonts w:ascii="Arial" w:hAnsi="Arial" w:cs="Arial"/>
          <w:b/>
          <w:sz w:val="24"/>
          <w:szCs w:val="24"/>
          <w:u w:val="single"/>
        </w:rPr>
        <w:t xml:space="preserve">Žabje dogodivščine v ZOO Ljubljana ob otvoritvi </w:t>
      </w:r>
      <w:r w:rsidR="00F075E3">
        <w:rPr>
          <w:rFonts w:ascii="Arial" w:hAnsi="Arial" w:cs="Arial"/>
          <w:b/>
          <w:sz w:val="24"/>
          <w:szCs w:val="24"/>
          <w:u w:val="single"/>
        </w:rPr>
        <w:t xml:space="preserve">otroškega </w:t>
      </w:r>
      <w:r w:rsidR="006A6961" w:rsidRPr="00D73EF0">
        <w:rPr>
          <w:rFonts w:ascii="Arial" w:hAnsi="Arial" w:cs="Arial"/>
          <w:b/>
          <w:sz w:val="24"/>
          <w:szCs w:val="24"/>
          <w:u w:val="single"/>
        </w:rPr>
        <w:t>igrišča Žabji skok</w:t>
      </w:r>
    </w:p>
    <w:p w:rsidR="00FD0449" w:rsidRDefault="00FD0449" w:rsidP="006A6961">
      <w:pPr>
        <w:pStyle w:val="Brezrazmikov"/>
        <w:jc w:val="both"/>
        <w:rPr>
          <w:rFonts w:ascii="Arial" w:hAnsi="Arial" w:cs="Arial"/>
          <w:sz w:val="24"/>
          <w:szCs w:val="24"/>
        </w:rPr>
      </w:pPr>
    </w:p>
    <w:p w:rsidR="006A6961" w:rsidRPr="006A6961" w:rsidRDefault="006A6961" w:rsidP="006A6961">
      <w:pPr>
        <w:pStyle w:val="Brezrazmikov"/>
        <w:jc w:val="both"/>
        <w:rPr>
          <w:rFonts w:ascii="Arial" w:hAnsi="Arial" w:cs="Arial"/>
          <w:sz w:val="24"/>
          <w:szCs w:val="24"/>
        </w:rPr>
      </w:pPr>
      <w:r w:rsidRPr="006A6961">
        <w:rPr>
          <w:rFonts w:ascii="Arial" w:hAnsi="Arial" w:cs="Arial"/>
          <w:sz w:val="24"/>
          <w:szCs w:val="24"/>
        </w:rPr>
        <w:t xml:space="preserve">Če vas zanimajo </w:t>
      </w:r>
      <w:r w:rsidR="00E218A1">
        <w:rPr>
          <w:rFonts w:ascii="Arial" w:hAnsi="Arial" w:cs="Arial"/>
          <w:sz w:val="24"/>
          <w:szCs w:val="24"/>
        </w:rPr>
        <w:t xml:space="preserve">žabe, </w:t>
      </w:r>
      <w:r w:rsidRPr="006A6961">
        <w:rPr>
          <w:rFonts w:ascii="Arial" w:hAnsi="Arial" w:cs="Arial"/>
          <w:sz w:val="24"/>
          <w:szCs w:val="24"/>
        </w:rPr>
        <w:t>te neobičajne živali do katerih imamo ljudje veliko predsodkov, lepo vabljeni na dogodivščine z dvoživkami</w:t>
      </w:r>
      <w:r w:rsidR="00E218A1">
        <w:rPr>
          <w:rFonts w:ascii="Arial" w:hAnsi="Arial" w:cs="Arial"/>
          <w:sz w:val="24"/>
          <w:szCs w:val="24"/>
        </w:rPr>
        <w:t>. Pripravili</w:t>
      </w:r>
      <w:r w:rsidRPr="006A6961">
        <w:rPr>
          <w:rFonts w:ascii="Arial" w:hAnsi="Arial" w:cs="Arial"/>
          <w:sz w:val="24"/>
          <w:szCs w:val="24"/>
        </w:rPr>
        <w:t xml:space="preserve"> smo jih skupaj s </w:t>
      </w:r>
      <w:proofErr w:type="spellStart"/>
      <w:r w:rsidRPr="006A6961">
        <w:rPr>
          <w:rFonts w:ascii="Arial" w:hAnsi="Arial" w:cs="Arial"/>
          <w:b/>
          <w:bCs/>
          <w:sz w:val="24"/>
          <w:szCs w:val="24"/>
        </w:rPr>
        <w:t>Herpetološkim</w:t>
      </w:r>
      <w:proofErr w:type="spellEnd"/>
      <w:r w:rsidRPr="006A6961">
        <w:rPr>
          <w:rFonts w:ascii="Arial" w:hAnsi="Arial" w:cs="Arial"/>
          <w:b/>
          <w:bCs/>
          <w:sz w:val="24"/>
          <w:szCs w:val="24"/>
        </w:rPr>
        <w:t xml:space="preserve"> društvom - </w:t>
      </w:r>
      <w:proofErr w:type="spellStart"/>
      <w:r w:rsidRPr="006A6961">
        <w:rPr>
          <w:rFonts w:ascii="Arial" w:hAnsi="Arial" w:cs="Arial"/>
          <w:b/>
          <w:bCs/>
          <w:i/>
          <w:iCs/>
          <w:sz w:val="24"/>
          <w:szCs w:val="24"/>
        </w:rPr>
        <w:t>Societas</w:t>
      </w:r>
      <w:proofErr w:type="spellEnd"/>
      <w:r w:rsidRPr="006A6961">
        <w:rPr>
          <w:rFonts w:ascii="Arial" w:hAnsi="Arial" w:cs="Arial"/>
          <w:b/>
          <w:bCs/>
          <w:i/>
          <w:iCs/>
          <w:sz w:val="24"/>
          <w:szCs w:val="24"/>
        </w:rPr>
        <w:t xml:space="preserve"> </w:t>
      </w:r>
      <w:proofErr w:type="spellStart"/>
      <w:r w:rsidRPr="006A6961">
        <w:rPr>
          <w:rFonts w:ascii="Arial" w:hAnsi="Arial" w:cs="Arial"/>
          <w:b/>
          <w:bCs/>
          <w:i/>
          <w:iCs/>
          <w:sz w:val="24"/>
          <w:szCs w:val="24"/>
        </w:rPr>
        <w:t>herpetologica</w:t>
      </w:r>
      <w:proofErr w:type="spellEnd"/>
      <w:r w:rsidRPr="006A6961">
        <w:rPr>
          <w:rFonts w:ascii="Arial" w:hAnsi="Arial" w:cs="Arial"/>
          <w:b/>
          <w:bCs/>
          <w:i/>
          <w:iCs/>
          <w:sz w:val="24"/>
          <w:szCs w:val="24"/>
        </w:rPr>
        <w:t xml:space="preserve"> </w:t>
      </w:r>
      <w:proofErr w:type="spellStart"/>
      <w:r w:rsidRPr="006A6961">
        <w:rPr>
          <w:rFonts w:ascii="Arial" w:hAnsi="Arial" w:cs="Arial"/>
          <w:b/>
          <w:bCs/>
          <w:i/>
          <w:iCs/>
          <w:sz w:val="24"/>
          <w:szCs w:val="24"/>
        </w:rPr>
        <w:t>slovenica</w:t>
      </w:r>
      <w:proofErr w:type="spellEnd"/>
      <w:r w:rsidRPr="006A6961">
        <w:rPr>
          <w:rFonts w:ascii="Arial" w:hAnsi="Arial" w:cs="Arial"/>
          <w:b/>
          <w:bCs/>
          <w:i/>
          <w:iCs/>
          <w:sz w:val="24"/>
          <w:szCs w:val="24"/>
        </w:rPr>
        <w:t>,</w:t>
      </w:r>
      <w:r w:rsidRPr="006A6961">
        <w:rPr>
          <w:rFonts w:ascii="Arial" w:hAnsi="Arial" w:cs="Arial"/>
          <w:bCs/>
          <w:iCs/>
          <w:sz w:val="24"/>
          <w:szCs w:val="24"/>
        </w:rPr>
        <w:t xml:space="preserve"> ki se ukvarja </w:t>
      </w:r>
      <w:r w:rsidRPr="006A6961">
        <w:rPr>
          <w:rFonts w:ascii="Arial" w:hAnsi="Arial" w:cs="Arial"/>
          <w:sz w:val="24"/>
          <w:szCs w:val="24"/>
        </w:rPr>
        <w:t xml:space="preserve">s proučevanjem in varovanjem slovenske </w:t>
      </w:r>
      <w:proofErr w:type="spellStart"/>
      <w:r w:rsidRPr="006A6961">
        <w:rPr>
          <w:rFonts w:ascii="Arial" w:hAnsi="Arial" w:cs="Arial"/>
          <w:sz w:val="24"/>
          <w:szCs w:val="24"/>
        </w:rPr>
        <w:t>herpetofavne</w:t>
      </w:r>
      <w:proofErr w:type="spellEnd"/>
      <w:r w:rsidR="00E218A1">
        <w:rPr>
          <w:rFonts w:ascii="Arial" w:hAnsi="Arial" w:cs="Arial"/>
          <w:sz w:val="24"/>
          <w:szCs w:val="24"/>
        </w:rPr>
        <w:t xml:space="preserve"> -</w:t>
      </w:r>
      <w:r w:rsidRPr="006A6961">
        <w:rPr>
          <w:rFonts w:ascii="Arial" w:hAnsi="Arial" w:cs="Arial"/>
          <w:sz w:val="24"/>
          <w:szCs w:val="24"/>
        </w:rPr>
        <w:t xml:space="preserve"> to so </w:t>
      </w:r>
      <w:r w:rsidR="004E5D49">
        <w:rPr>
          <w:rFonts w:ascii="Arial" w:hAnsi="Arial" w:cs="Arial"/>
          <w:sz w:val="24"/>
          <w:szCs w:val="24"/>
        </w:rPr>
        <w:t xml:space="preserve">poleg dvoživk tudi plazilci. </w:t>
      </w:r>
    </w:p>
    <w:p w:rsidR="006A6961" w:rsidRPr="00F075E3" w:rsidRDefault="006A6961" w:rsidP="006A6961">
      <w:pPr>
        <w:pStyle w:val="Brezrazmikov"/>
        <w:jc w:val="both"/>
        <w:rPr>
          <w:rFonts w:ascii="Arial" w:hAnsi="Arial" w:cs="Arial"/>
          <w:b/>
          <w:sz w:val="24"/>
          <w:szCs w:val="24"/>
        </w:rPr>
      </w:pPr>
      <w:r w:rsidRPr="00F075E3">
        <w:rPr>
          <w:rFonts w:ascii="Arial" w:hAnsi="Arial" w:cs="Arial"/>
          <w:b/>
          <w:sz w:val="24"/>
          <w:szCs w:val="24"/>
        </w:rPr>
        <w:t xml:space="preserve">Dogodivščine </w:t>
      </w:r>
      <w:r w:rsidR="00D73EF0" w:rsidRPr="00F075E3">
        <w:rPr>
          <w:rFonts w:ascii="Arial" w:hAnsi="Arial" w:cs="Arial"/>
          <w:b/>
          <w:sz w:val="24"/>
          <w:szCs w:val="24"/>
        </w:rPr>
        <w:t xml:space="preserve">z dvoživkami </w:t>
      </w:r>
      <w:r w:rsidRPr="00F075E3">
        <w:rPr>
          <w:rFonts w:ascii="Arial" w:hAnsi="Arial" w:cs="Arial"/>
          <w:b/>
          <w:sz w:val="24"/>
          <w:szCs w:val="24"/>
        </w:rPr>
        <w:t xml:space="preserve">bodo potekale vse prvomajske praznike od 27. aprila do 2. maja 2018 med 14.00 in 17.00 uro. </w:t>
      </w:r>
    </w:p>
    <w:p w:rsidR="006A6961" w:rsidRPr="006A6961" w:rsidRDefault="006A6961" w:rsidP="006A6961">
      <w:pPr>
        <w:pStyle w:val="Brezrazmikov"/>
        <w:jc w:val="both"/>
        <w:rPr>
          <w:rFonts w:ascii="Arial" w:hAnsi="Arial" w:cs="Arial"/>
          <w:sz w:val="24"/>
          <w:szCs w:val="24"/>
        </w:rPr>
      </w:pPr>
    </w:p>
    <w:p w:rsidR="006A6961" w:rsidRDefault="006A6961" w:rsidP="006A6961">
      <w:pPr>
        <w:pStyle w:val="Brezrazmikov"/>
        <w:jc w:val="both"/>
        <w:rPr>
          <w:rFonts w:ascii="Arial" w:hAnsi="Arial" w:cs="Arial"/>
          <w:sz w:val="24"/>
          <w:szCs w:val="24"/>
        </w:rPr>
      </w:pPr>
      <w:r w:rsidRPr="006A6961">
        <w:rPr>
          <w:rFonts w:ascii="Arial" w:hAnsi="Arial" w:cs="Arial"/>
          <w:sz w:val="24"/>
          <w:szCs w:val="24"/>
        </w:rPr>
        <w:t>Dvoživke so bile prvi vretenčarji</w:t>
      </w:r>
      <w:r w:rsidR="00E218A1">
        <w:rPr>
          <w:rFonts w:ascii="Arial" w:hAnsi="Arial" w:cs="Arial"/>
          <w:sz w:val="24"/>
          <w:szCs w:val="24"/>
        </w:rPr>
        <w:t>,</w:t>
      </w:r>
      <w:r w:rsidRPr="006A6961">
        <w:rPr>
          <w:rFonts w:ascii="Arial" w:hAnsi="Arial" w:cs="Arial"/>
          <w:sz w:val="24"/>
          <w:szCs w:val="24"/>
        </w:rPr>
        <w:t xml:space="preserve"> prilagojeni kopenskemu načinu življenja</w:t>
      </w:r>
      <w:r w:rsidR="00E218A1">
        <w:rPr>
          <w:rFonts w:ascii="Arial" w:hAnsi="Arial" w:cs="Arial"/>
          <w:sz w:val="24"/>
          <w:szCs w:val="24"/>
        </w:rPr>
        <w:t>. A</w:t>
      </w:r>
      <w:r w:rsidRPr="006A6961">
        <w:rPr>
          <w:rFonts w:ascii="Arial" w:hAnsi="Arial" w:cs="Arial"/>
          <w:sz w:val="24"/>
          <w:szCs w:val="24"/>
        </w:rPr>
        <w:t xml:space="preserve"> še vedno potrebujejo vodo</w:t>
      </w:r>
      <w:r w:rsidR="00E218A1">
        <w:rPr>
          <w:rFonts w:ascii="Arial" w:hAnsi="Arial" w:cs="Arial"/>
          <w:sz w:val="24"/>
          <w:szCs w:val="24"/>
        </w:rPr>
        <w:t xml:space="preserve">, </w:t>
      </w:r>
      <w:proofErr w:type="spellStart"/>
      <w:r w:rsidR="00E218A1">
        <w:rPr>
          <w:rFonts w:ascii="Arial" w:hAnsi="Arial" w:cs="Arial"/>
          <w:sz w:val="24"/>
          <w:szCs w:val="24"/>
        </w:rPr>
        <w:t>saj</w:t>
      </w:r>
      <w:r w:rsidRPr="006A6961">
        <w:rPr>
          <w:rFonts w:ascii="Arial" w:hAnsi="Arial" w:cs="Arial"/>
          <w:sz w:val="24"/>
          <w:szCs w:val="24"/>
        </w:rPr>
        <w:t>anjo</w:t>
      </w:r>
      <w:proofErr w:type="spellEnd"/>
      <w:r w:rsidRPr="006A6961">
        <w:rPr>
          <w:rFonts w:ascii="Arial" w:hAnsi="Arial" w:cs="Arial"/>
          <w:sz w:val="24"/>
          <w:szCs w:val="24"/>
        </w:rPr>
        <w:t xml:space="preserve"> odlagajo jajčeca, v vodi živijo njihove ličinke, </w:t>
      </w:r>
      <w:r w:rsidR="00E218A1">
        <w:rPr>
          <w:rFonts w:ascii="Arial" w:hAnsi="Arial" w:cs="Arial"/>
          <w:sz w:val="24"/>
          <w:szCs w:val="24"/>
        </w:rPr>
        <w:t xml:space="preserve">večino časa </w:t>
      </w:r>
      <w:r w:rsidRPr="006A6961">
        <w:rPr>
          <w:rFonts w:ascii="Arial" w:hAnsi="Arial" w:cs="Arial"/>
          <w:sz w:val="24"/>
          <w:szCs w:val="24"/>
        </w:rPr>
        <w:t xml:space="preserve">pa tudi veliko odraslih dvoživk. Na svetu je poznanih več kot 6.000 vrst dvoživk, ki so izredno raznolike in prilagojene različnim življenjskim okoljem. </w:t>
      </w:r>
    </w:p>
    <w:p w:rsidR="006A6961" w:rsidRPr="006A6961" w:rsidRDefault="006A6961" w:rsidP="006A6961">
      <w:pPr>
        <w:pStyle w:val="Brezrazmikov"/>
        <w:jc w:val="both"/>
        <w:rPr>
          <w:rFonts w:ascii="Arial" w:hAnsi="Arial" w:cs="Arial"/>
          <w:sz w:val="24"/>
          <w:szCs w:val="24"/>
        </w:rPr>
      </w:pPr>
    </w:p>
    <w:p w:rsidR="006A6961" w:rsidRPr="006A6961" w:rsidRDefault="006A6961" w:rsidP="006A6961">
      <w:pPr>
        <w:pStyle w:val="Brezrazmikov"/>
        <w:jc w:val="both"/>
        <w:rPr>
          <w:rFonts w:ascii="Arial" w:hAnsi="Arial" w:cs="Arial"/>
          <w:sz w:val="24"/>
          <w:szCs w:val="24"/>
        </w:rPr>
      </w:pPr>
      <w:r w:rsidRPr="006A6961">
        <w:rPr>
          <w:rFonts w:ascii="Arial" w:hAnsi="Arial" w:cs="Arial"/>
          <w:sz w:val="24"/>
          <w:szCs w:val="24"/>
        </w:rPr>
        <w:t xml:space="preserve">V Sloveniji živi 19 različnih vrst dvoživk, ki so si med seboj precej različne, tako po zunanjem </w:t>
      </w:r>
      <w:r w:rsidR="00E218A1">
        <w:rPr>
          <w:rFonts w:ascii="Arial" w:hAnsi="Arial" w:cs="Arial"/>
          <w:sz w:val="24"/>
          <w:szCs w:val="24"/>
        </w:rPr>
        <w:t>videzu</w:t>
      </w:r>
      <w:r w:rsidRPr="006A6961">
        <w:rPr>
          <w:rFonts w:ascii="Arial" w:hAnsi="Arial" w:cs="Arial"/>
          <w:sz w:val="24"/>
          <w:szCs w:val="24"/>
        </w:rPr>
        <w:t xml:space="preserve"> kot po načinu življenja in življenjskem prostoru, v katerem živijo. Delimo jih na repate dvoživke, kamor uvrščamo močerade, pupke in močerilarje ter brezrepe dvoživke, kamor uvrščamo česnovke, urhe, krastače, regice in prave žabe. </w:t>
      </w:r>
    </w:p>
    <w:p w:rsidR="006A6961" w:rsidRPr="006A6961" w:rsidRDefault="006A6961" w:rsidP="006A6961">
      <w:pPr>
        <w:pStyle w:val="Brezrazmikov"/>
        <w:jc w:val="both"/>
        <w:rPr>
          <w:rFonts w:ascii="Arial" w:hAnsi="Arial" w:cs="Arial"/>
          <w:sz w:val="24"/>
          <w:szCs w:val="24"/>
        </w:rPr>
      </w:pPr>
    </w:p>
    <w:p w:rsidR="006A6961" w:rsidRPr="006A6961" w:rsidRDefault="006A6961" w:rsidP="006A6961">
      <w:pPr>
        <w:pStyle w:val="Brezrazmikov"/>
        <w:jc w:val="both"/>
        <w:rPr>
          <w:rFonts w:ascii="Arial" w:hAnsi="Arial" w:cs="Arial"/>
          <w:sz w:val="24"/>
          <w:szCs w:val="24"/>
        </w:rPr>
      </w:pPr>
      <w:r w:rsidRPr="006A6961">
        <w:rPr>
          <w:rFonts w:ascii="Arial" w:hAnsi="Arial" w:cs="Arial"/>
          <w:sz w:val="24"/>
          <w:szCs w:val="24"/>
        </w:rPr>
        <w:t>Vas zanima, kako pravo žabo ločimo od krastače, kako se dvoživke razmnožujejo, ali je nevarno, če nas krastača ''polula'' in zakaj ob nekaterih cestah konec zime stojijo posebni znaki z narisano žabo? Ste že slišali, da si žabe pri požiranju plena pomagajo z očmi ter da plen prilepijo na jezik? Vse to in še več boste izvedeli na naših Dogodivščinah. Društvo bo predstavilo tudi metode opazovanja, proučevanja ter varstva dvoživk v naravnem okolju.</w:t>
      </w:r>
    </w:p>
    <w:p w:rsidR="000A67A5" w:rsidRDefault="000A67A5" w:rsidP="00700360">
      <w:pPr>
        <w:pStyle w:val="Brezrazmikov"/>
        <w:jc w:val="both"/>
        <w:rPr>
          <w:rFonts w:ascii="Arial" w:hAnsi="Arial" w:cs="Arial"/>
          <w:sz w:val="24"/>
          <w:szCs w:val="24"/>
        </w:rPr>
      </w:pPr>
    </w:p>
    <w:p w:rsidR="00700360" w:rsidRPr="006A6961" w:rsidRDefault="00700360" w:rsidP="00700360">
      <w:pPr>
        <w:pStyle w:val="Brezrazmikov"/>
        <w:jc w:val="both"/>
        <w:rPr>
          <w:rFonts w:ascii="Arial" w:hAnsi="Arial" w:cs="Arial"/>
          <w:sz w:val="24"/>
          <w:szCs w:val="24"/>
        </w:rPr>
      </w:pPr>
      <w:r w:rsidRPr="006A6961">
        <w:rPr>
          <w:rFonts w:ascii="Arial" w:hAnsi="Arial" w:cs="Arial"/>
          <w:sz w:val="24"/>
          <w:szCs w:val="24"/>
        </w:rPr>
        <w:t>Lepo vabljeni!</w:t>
      </w:r>
    </w:p>
    <w:p w:rsidR="00700360" w:rsidRPr="006A6961" w:rsidRDefault="00700360" w:rsidP="00700360">
      <w:pPr>
        <w:pStyle w:val="Brezrazmikov"/>
        <w:jc w:val="both"/>
        <w:rPr>
          <w:rFonts w:ascii="Arial" w:hAnsi="Arial" w:cs="Arial"/>
          <w:sz w:val="24"/>
          <w:szCs w:val="24"/>
        </w:rPr>
      </w:pPr>
    </w:p>
    <w:p w:rsidR="00DD79BA" w:rsidRDefault="00D73EF0" w:rsidP="00700360">
      <w:pPr>
        <w:pStyle w:val="Brezrazmikov"/>
        <w:jc w:val="both"/>
        <w:rPr>
          <w:rFonts w:ascii="Arial" w:hAnsi="Arial" w:cs="Arial"/>
          <w:sz w:val="24"/>
          <w:szCs w:val="24"/>
        </w:rPr>
      </w:pPr>
      <w:r>
        <w:rPr>
          <w:rFonts w:ascii="Arial" w:hAnsi="Arial" w:cs="Arial"/>
          <w:sz w:val="24"/>
          <w:szCs w:val="24"/>
        </w:rPr>
        <w:t>Konec sporočila</w:t>
      </w:r>
    </w:p>
    <w:p w:rsidR="00D73EF0" w:rsidRDefault="000A67A5" w:rsidP="00700360">
      <w:pPr>
        <w:pStyle w:val="Brezrazmikov"/>
        <w:jc w:val="both"/>
        <w:rPr>
          <w:rFonts w:ascii="Arial" w:hAnsi="Arial" w:cs="Arial"/>
          <w:sz w:val="24"/>
          <w:szCs w:val="24"/>
        </w:rPr>
      </w:pPr>
      <w:r>
        <w:rPr>
          <w:rFonts w:ascii="Arial" w:hAnsi="Arial" w:cs="Arial"/>
          <w:sz w:val="24"/>
          <w:szCs w:val="24"/>
        </w:rPr>
        <w:t>*****************************************************************************************************</w:t>
      </w:r>
    </w:p>
    <w:p w:rsidR="000A67A5" w:rsidRDefault="000A67A5" w:rsidP="00700360">
      <w:pPr>
        <w:pStyle w:val="Brezrazmikov"/>
        <w:jc w:val="both"/>
        <w:rPr>
          <w:rFonts w:ascii="Arial" w:hAnsi="Arial" w:cs="Arial"/>
          <w:sz w:val="24"/>
          <w:szCs w:val="24"/>
        </w:rPr>
      </w:pPr>
    </w:p>
    <w:p w:rsidR="000A67A5" w:rsidRDefault="000A67A5" w:rsidP="00700360">
      <w:pPr>
        <w:pStyle w:val="Brezrazmikov"/>
        <w:jc w:val="both"/>
        <w:rPr>
          <w:rFonts w:ascii="Arial" w:hAnsi="Arial" w:cs="Arial"/>
          <w:sz w:val="24"/>
          <w:szCs w:val="24"/>
        </w:rPr>
      </w:pPr>
    </w:p>
    <w:p w:rsidR="00D73EF0" w:rsidRDefault="00D73EF0" w:rsidP="00700360">
      <w:pPr>
        <w:pStyle w:val="Brezrazmikov"/>
        <w:jc w:val="both"/>
        <w:rPr>
          <w:rFonts w:ascii="Arial" w:hAnsi="Arial" w:cs="Arial"/>
          <w:sz w:val="24"/>
          <w:szCs w:val="24"/>
        </w:rPr>
      </w:pPr>
      <w:r>
        <w:rPr>
          <w:rFonts w:ascii="Arial" w:hAnsi="Arial" w:cs="Arial"/>
          <w:sz w:val="24"/>
          <w:szCs w:val="24"/>
        </w:rPr>
        <w:t>Priloge:</w:t>
      </w:r>
    </w:p>
    <w:p w:rsidR="00D73EF0" w:rsidRPr="006A6961" w:rsidRDefault="00D73EF0" w:rsidP="00700360">
      <w:pPr>
        <w:pStyle w:val="Brezrazmikov"/>
        <w:jc w:val="both"/>
        <w:rPr>
          <w:rFonts w:ascii="Arial" w:hAnsi="Arial" w:cs="Arial"/>
          <w:sz w:val="24"/>
          <w:szCs w:val="24"/>
        </w:rPr>
      </w:pPr>
    </w:p>
    <w:p w:rsidR="00F178E1" w:rsidRPr="006A6961" w:rsidRDefault="004E5D49" w:rsidP="00700360">
      <w:pPr>
        <w:pStyle w:val="Brezrazmikov"/>
        <w:jc w:val="both"/>
        <w:rPr>
          <w:rFonts w:ascii="Arial" w:hAnsi="Arial" w:cs="Arial"/>
          <w:sz w:val="24"/>
          <w:szCs w:val="24"/>
        </w:rPr>
      </w:pPr>
      <w:r>
        <w:rPr>
          <w:rFonts w:ascii="Arial" w:hAnsi="Arial" w:cs="Arial"/>
          <w:sz w:val="24"/>
          <w:szCs w:val="24"/>
        </w:rPr>
        <w:t>Fotografski material</w:t>
      </w:r>
    </w:p>
    <w:p w:rsidR="00F178E1" w:rsidRPr="006A6961" w:rsidRDefault="00F178E1" w:rsidP="00700360">
      <w:pPr>
        <w:pStyle w:val="Brezrazmikov"/>
        <w:jc w:val="both"/>
        <w:rPr>
          <w:rFonts w:ascii="Arial" w:hAnsi="Arial" w:cs="Arial"/>
          <w:sz w:val="24"/>
          <w:szCs w:val="24"/>
        </w:rPr>
      </w:pPr>
    </w:p>
    <w:p w:rsidR="00DD79BA" w:rsidRPr="006A6961" w:rsidRDefault="00DD79BA" w:rsidP="00700360">
      <w:pPr>
        <w:pStyle w:val="Brezrazmikov"/>
        <w:jc w:val="both"/>
        <w:rPr>
          <w:rFonts w:ascii="Arial" w:hAnsi="Arial" w:cs="Arial"/>
          <w:sz w:val="24"/>
          <w:szCs w:val="24"/>
        </w:rPr>
      </w:pPr>
    </w:p>
    <w:p w:rsidR="00DD79BA" w:rsidRPr="006A6961" w:rsidRDefault="00DD79BA" w:rsidP="00700360">
      <w:pPr>
        <w:pStyle w:val="Brezrazmikov"/>
        <w:jc w:val="both"/>
        <w:rPr>
          <w:rFonts w:ascii="Arial" w:hAnsi="Arial" w:cs="Arial"/>
          <w:sz w:val="24"/>
          <w:szCs w:val="24"/>
        </w:rPr>
      </w:pPr>
    </w:p>
    <w:p w:rsidR="00E752E7" w:rsidRPr="006A6961" w:rsidRDefault="000960CC" w:rsidP="00700360">
      <w:pPr>
        <w:pStyle w:val="Brezrazmikov"/>
        <w:jc w:val="both"/>
        <w:rPr>
          <w:rFonts w:ascii="Arial" w:hAnsi="Arial" w:cs="Arial"/>
          <w:sz w:val="24"/>
          <w:szCs w:val="24"/>
        </w:rPr>
      </w:pPr>
      <w:r w:rsidRPr="006A6961">
        <w:rPr>
          <w:rFonts w:ascii="Arial" w:hAnsi="Arial" w:cs="Arial"/>
          <w:sz w:val="24"/>
          <w:szCs w:val="24"/>
        </w:rPr>
        <w:tab/>
      </w:r>
      <w:r w:rsidRPr="006A6961">
        <w:rPr>
          <w:rFonts w:ascii="Arial" w:hAnsi="Arial" w:cs="Arial"/>
          <w:sz w:val="24"/>
          <w:szCs w:val="24"/>
        </w:rPr>
        <w:tab/>
      </w:r>
      <w:r w:rsidR="00F178E1" w:rsidRPr="006A6961">
        <w:rPr>
          <w:rFonts w:ascii="Arial" w:hAnsi="Arial" w:cs="Arial"/>
          <w:sz w:val="24"/>
          <w:szCs w:val="24"/>
        </w:rPr>
        <w:t xml:space="preserve">          </w:t>
      </w:r>
      <w:r w:rsidRPr="006A6961">
        <w:rPr>
          <w:rFonts w:ascii="Arial" w:hAnsi="Arial" w:cs="Arial"/>
          <w:color w:val="595959" w:themeColor="text1" w:themeTint="A6"/>
          <w:sz w:val="24"/>
          <w:szCs w:val="24"/>
        </w:rPr>
        <w:t>Ustanoviteljica</w:t>
      </w:r>
    </w:p>
    <w:p w:rsidR="009A0667" w:rsidRPr="006A6961" w:rsidRDefault="00D17F0C" w:rsidP="00700360">
      <w:pPr>
        <w:pStyle w:val="Brezrazmikov"/>
        <w:jc w:val="both"/>
        <w:rPr>
          <w:rFonts w:ascii="Arial" w:hAnsi="Arial" w:cs="Arial"/>
          <w:sz w:val="24"/>
          <w:szCs w:val="24"/>
        </w:rPr>
      </w:pPr>
      <w:r w:rsidRPr="006A6961">
        <w:rPr>
          <w:rFonts w:ascii="Arial" w:hAnsi="Arial" w:cs="Arial"/>
          <w:sz w:val="24"/>
          <w:szCs w:val="24"/>
        </w:rPr>
        <w:t xml:space="preserve">                 </w:t>
      </w:r>
      <w:r w:rsidR="00C934C4" w:rsidRPr="006A6961">
        <w:rPr>
          <w:rFonts w:ascii="Arial" w:hAnsi="Arial" w:cs="Arial"/>
          <w:noProof/>
          <w:sz w:val="24"/>
          <w:szCs w:val="24"/>
          <w:lang w:eastAsia="sl-SI"/>
        </w:rPr>
        <w:drawing>
          <wp:inline distT="0" distB="0" distL="0" distR="0" wp14:anchorId="051BF83B" wp14:editId="1D0EB079">
            <wp:extent cx="1565910" cy="544830"/>
            <wp:effectExtent l="0" t="0" r="0" b="7620"/>
            <wp:docPr id="1" name="Picture 1" descr="Z:\podatki\Z\ZOO\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odatki\Z\ZOO\M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544830"/>
                    </a:xfrm>
                    <a:prstGeom prst="rect">
                      <a:avLst/>
                    </a:prstGeom>
                    <a:noFill/>
                    <a:ln>
                      <a:noFill/>
                    </a:ln>
                  </pic:spPr>
                </pic:pic>
              </a:graphicData>
            </a:graphic>
          </wp:inline>
        </w:drawing>
      </w:r>
      <w:r w:rsidR="00E752E7" w:rsidRPr="006A6961">
        <w:rPr>
          <w:rFonts w:ascii="Arial" w:hAnsi="Arial" w:cs="Arial"/>
          <w:sz w:val="24"/>
          <w:szCs w:val="24"/>
        </w:rPr>
        <w:t xml:space="preserve">     </w:t>
      </w:r>
      <w:r w:rsidR="00C934C4" w:rsidRPr="006A6961">
        <w:rPr>
          <w:rFonts w:ascii="Arial" w:hAnsi="Arial" w:cs="Arial"/>
          <w:noProof/>
          <w:sz w:val="24"/>
          <w:szCs w:val="24"/>
          <w:lang w:eastAsia="sl-SI"/>
        </w:rPr>
        <w:t xml:space="preserve">         </w:t>
      </w:r>
      <w:r w:rsidR="00C934C4" w:rsidRPr="006A6961">
        <w:rPr>
          <w:rFonts w:ascii="Arial" w:hAnsi="Arial" w:cs="Arial"/>
          <w:noProof/>
          <w:sz w:val="24"/>
          <w:szCs w:val="24"/>
          <w:lang w:eastAsia="sl-SI"/>
        </w:rPr>
        <w:drawing>
          <wp:inline distT="0" distB="0" distL="0" distR="0" wp14:anchorId="5794DEE8" wp14:editId="05385907">
            <wp:extent cx="960311" cy="5474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ni list LOGO ZELENA PRESTOLN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401" cy="549826"/>
                    </a:xfrm>
                    <a:prstGeom prst="rect">
                      <a:avLst/>
                    </a:prstGeom>
                  </pic:spPr>
                </pic:pic>
              </a:graphicData>
            </a:graphic>
          </wp:inline>
        </w:drawing>
      </w:r>
      <w:r w:rsidR="00875A24" w:rsidRPr="006A6961">
        <w:rPr>
          <w:rFonts w:ascii="Arial" w:hAnsi="Arial" w:cs="Arial"/>
          <w:noProof/>
          <w:sz w:val="24"/>
          <w:szCs w:val="24"/>
          <w:lang w:eastAsia="sl-SI"/>
        </w:rPr>
        <w:t xml:space="preserve">   </w:t>
      </w:r>
      <w:r w:rsidR="00875A24" w:rsidRPr="006A6961">
        <w:rPr>
          <w:rFonts w:ascii="Arial" w:hAnsi="Arial" w:cs="Arial"/>
          <w:noProof/>
          <w:sz w:val="24"/>
          <w:szCs w:val="24"/>
          <w:lang w:eastAsia="sl-SI"/>
        </w:rPr>
        <w:drawing>
          <wp:inline distT="0" distB="0" distL="0" distR="0" wp14:anchorId="5DBC26DA" wp14:editId="162B53B6">
            <wp:extent cx="968795" cy="564543"/>
            <wp:effectExtent l="0" t="0" r="3175" b="6985"/>
            <wp:docPr id="5" name="Picture 5" descr="C:\Users\Medion3\Desktop\creative_city_ljubljana_slo-col-krivul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ion3\Desktop\creative_city_ljubljana_slo-col-krivulj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8876" cy="564590"/>
                    </a:xfrm>
                    <a:prstGeom prst="rect">
                      <a:avLst/>
                    </a:prstGeom>
                    <a:noFill/>
                    <a:ln>
                      <a:noFill/>
                    </a:ln>
                  </pic:spPr>
                </pic:pic>
              </a:graphicData>
            </a:graphic>
          </wp:inline>
        </w:drawing>
      </w:r>
    </w:p>
    <w:sectPr w:rsidR="009A0667" w:rsidRPr="006A6961" w:rsidSect="00F155DB">
      <w:headerReference w:type="default" r:id="rId11"/>
      <w:footerReference w:type="default" r:id="rId12"/>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54" w:rsidRDefault="00134354" w:rsidP="009A0667">
      <w:r>
        <w:separator/>
      </w:r>
    </w:p>
  </w:endnote>
  <w:endnote w:type="continuationSeparator" w:id="0">
    <w:p w:rsidR="00134354" w:rsidRDefault="00134354" w:rsidP="009A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46" w:rsidRDefault="00523E46">
    <w:pPr>
      <w:pStyle w:val="Noga"/>
    </w:pPr>
  </w:p>
  <w:p w:rsidR="00523E46" w:rsidRDefault="00523E46">
    <w:pPr>
      <w:pStyle w:val="Noga"/>
    </w:pPr>
    <w:r>
      <w:object w:dxaOrig="8550" w:dyaOrig="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6.75pt;height:32.25pt">
          <v:imagedata r:id="rId1" o:title=""/>
        </v:shape>
        <o:OLEObject Type="Embed" ProgID="CorelDraw.Graphic.16" ShapeID="_x0000_i1026" DrawAspect="Content" ObjectID="_1586262088"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54" w:rsidRDefault="00134354" w:rsidP="009A0667">
      <w:r>
        <w:separator/>
      </w:r>
    </w:p>
  </w:footnote>
  <w:footnote w:type="continuationSeparator" w:id="0">
    <w:p w:rsidR="00134354" w:rsidRDefault="00134354" w:rsidP="009A0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46" w:rsidRDefault="006322CE" w:rsidP="006322CE">
    <w:pPr>
      <w:pStyle w:val="Glava"/>
      <w:jc w:val="right"/>
    </w:pPr>
    <w:r>
      <w:rPr>
        <w:noProof/>
        <w:lang w:eastAsia="sl-SI"/>
      </w:rPr>
      <w:drawing>
        <wp:anchor distT="0" distB="0" distL="114300" distR="114300" simplePos="0" relativeHeight="251658240" behindDoc="0" locked="0" layoutInCell="1" allowOverlap="1">
          <wp:simplePos x="0" y="0"/>
          <wp:positionH relativeFrom="column">
            <wp:posOffset>4371340</wp:posOffset>
          </wp:positionH>
          <wp:positionV relativeFrom="paragraph">
            <wp:posOffset>-154305</wp:posOffset>
          </wp:positionV>
          <wp:extent cx="1799501" cy="67329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B logo no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01" cy="673290"/>
                  </a:xfrm>
                  <a:prstGeom prst="rect">
                    <a:avLst/>
                  </a:prstGeom>
                </pic:spPr>
              </pic:pic>
            </a:graphicData>
          </a:graphic>
        </wp:anchor>
      </w:drawing>
    </w:r>
    <w:r w:rsidR="00523E46">
      <w:object w:dxaOrig="8634" w:dyaOrig="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5pt">
          <v:imagedata r:id="rId2" o:title=""/>
        </v:shape>
        <o:OLEObject Type="Embed" ProgID="CorelDraw.Graphic.16" ShapeID="_x0000_i1025" DrawAspect="Content" ObjectID="_1586262087" r:id="rId3"/>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44A"/>
    <w:multiLevelType w:val="hybridMultilevel"/>
    <w:tmpl w:val="CC22F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073B3"/>
    <w:multiLevelType w:val="hybridMultilevel"/>
    <w:tmpl w:val="3F04D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155DBE"/>
    <w:multiLevelType w:val="hybridMultilevel"/>
    <w:tmpl w:val="D436DB34"/>
    <w:lvl w:ilvl="0" w:tplc="694C0C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130EDB"/>
    <w:multiLevelType w:val="hybridMultilevel"/>
    <w:tmpl w:val="56E60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916481"/>
    <w:multiLevelType w:val="hybridMultilevel"/>
    <w:tmpl w:val="AE1A950A"/>
    <w:lvl w:ilvl="0" w:tplc="A750415A">
      <w:start w:val="1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823494"/>
    <w:multiLevelType w:val="hybridMultilevel"/>
    <w:tmpl w:val="9E5E1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D672E"/>
    <w:multiLevelType w:val="hybridMultilevel"/>
    <w:tmpl w:val="4B847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67"/>
    <w:rsid w:val="00021A77"/>
    <w:rsid w:val="00037772"/>
    <w:rsid w:val="00073500"/>
    <w:rsid w:val="00082356"/>
    <w:rsid w:val="000942D6"/>
    <w:rsid w:val="000960CC"/>
    <w:rsid w:val="000A67A5"/>
    <w:rsid w:val="00134354"/>
    <w:rsid w:val="00134CA1"/>
    <w:rsid w:val="00162DE2"/>
    <w:rsid w:val="001A6CFE"/>
    <w:rsid w:val="001C655C"/>
    <w:rsid w:val="001D2D5D"/>
    <w:rsid w:val="001F22E7"/>
    <w:rsid w:val="00201359"/>
    <w:rsid w:val="00214BD3"/>
    <w:rsid w:val="0024145A"/>
    <w:rsid w:val="0026080C"/>
    <w:rsid w:val="002C3041"/>
    <w:rsid w:val="002D2CBA"/>
    <w:rsid w:val="002F612D"/>
    <w:rsid w:val="00350E76"/>
    <w:rsid w:val="00367BF5"/>
    <w:rsid w:val="003732FA"/>
    <w:rsid w:val="00396B91"/>
    <w:rsid w:val="003F228F"/>
    <w:rsid w:val="00404C32"/>
    <w:rsid w:val="00404CEF"/>
    <w:rsid w:val="004314C1"/>
    <w:rsid w:val="00432E1B"/>
    <w:rsid w:val="00460CC9"/>
    <w:rsid w:val="00481B80"/>
    <w:rsid w:val="004E5D49"/>
    <w:rsid w:val="004E7084"/>
    <w:rsid w:val="00523E46"/>
    <w:rsid w:val="005670E2"/>
    <w:rsid w:val="006322CE"/>
    <w:rsid w:val="0067397B"/>
    <w:rsid w:val="006A3F58"/>
    <w:rsid w:val="006A6961"/>
    <w:rsid w:val="006D032F"/>
    <w:rsid w:val="00700360"/>
    <w:rsid w:val="00717530"/>
    <w:rsid w:val="00721CD2"/>
    <w:rsid w:val="007B1C8E"/>
    <w:rsid w:val="007C697C"/>
    <w:rsid w:val="007C7A6C"/>
    <w:rsid w:val="00847B50"/>
    <w:rsid w:val="008524D4"/>
    <w:rsid w:val="00852D45"/>
    <w:rsid w:val="00875A24"/>
    <w:rsid w:val="008F1601"/>
    <w:rsid w:val="00901A23"/>
    <w:rsid w:val="00902291"/>
    <w:rsid w:val="00905405"/>
    <w:rsid w:val="009302D7"/>
    <w:rsid w:val="009751A4"/>
    <w:rsid w:val="009A0667"/>
    <w:rsid w:val="009B23A7"/>
    <w:rsid w:val="009E542D"/>
    <w:rsid w:val="00A0281A"/>
    <w:rsid w:val="00A16C03"/>
    <w:rsid w:val="00A16F22"/>
    <w:rsid w:val="00A358A2"/>
    <w:rsid w:val="00A42C55"/>
    <w:rsid w:val="00A45642"/>
    <w:rsid w:val="00A545DE"/>
    <w:rsid w:val="00A774CA"/>
    <w:rsid w:val="00A94D81"/>
    <w:rsid w:val="00AD014E"/>
    <w:rsid w:val="00AD5D90"/>
    <w:rsid w:val="00B269B5"/>
    <w:rsid w:val="00B54571"/>
    <w:rsid w:val="00B77512"/>
    <w:rsid w:val="00B81C4B"/>
    <w:rsid w:val="00BE7CB9"/>
    <w:rsid w:val="00C32A83"/>
    <w:rsid w:val="00C341E7"/>
    <w:rsid w:val="00C60874"/>
    <w:rsid w:val="00C60C67"/>
    <w:rsid w:val="00C934C4"/>
    <w:rsid w:val="00CC15A6"/>
    <w:rsid w:val="00CF1748"/>
    <w:rsid w:val="00CF3B1C"/>
    <w:rsid w:val="00D02B20"/>
    <w:rsid w:val="00D142B5"/>
    <w:rsid w:val="00D17F0C"/>
    <w:rsid w:val="00D30F06"/>
    <w:rsid w:val="00D53660"/>
    <w:rsid w:val="00D73EF0"/>
    <w:rsid w:val="00DA56C1"/>
    <w:rsid w:val="00DD79BA"/>
    <w:rsid w:val="00DE50E5"/>
    <w:rsid w:val="00E218A1"/>
    <w:rsid w:val="00E615B9"/>
    <w:rsid w:val="00E710D9"/>
    <w:rsid w:val="00E752E7"/>
    <w:rsid w:val="00E7601E"/>
    <w:rsid w:val="00EA58B5"/>
    <w:rsid w:val="00EF0797"/>
    <w:rsid w:val="00EF7098"/>
    <w:rsid w:val="00F075E3"/>
    <w:rsid w:val="00F155DB"/>
    <w:rsid w:val="00F178E1"/>
    <w:rsid w:val="00FC3745"/>
    <w:rsid w:val="00FD0449"/>
    <w:rsid w:val="00FD2387"/>
    <w:rsid w:val="00FD24A2"/>
    <w:rsid w:val="00FE7718"/>
    <w:rsid w:val="00FF7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EFF2E-FF4C-4051-8A0D-52948E7A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78E1"/>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A0667"/>
    <w:pPr>
      <w:tabs>
        <w:tab w:val="center" w:pos="4536"/>
        <w:tab w:val="right" w:pos="9072"/>
      </w:tabs>
    </w:pPr>
    <w:rPr>
      <w:rFonts w:asciiTheme="minorHAnsi" w:hAnsiTheme="minorHAnsi" w:cstheme="minorBidi"/>
      <w:sz w:val="22"/>
      <w:szCs w:val="22"/>
      <w:lang w:eastAsia="en-US"/>
    </w:rPr>
  </w:style>
  <w:style w:type="character" w:customStyle="1" w:styleId="GlavaZnak">
    <w:name w:val="Glava Znak"/>
    <w:basedOn w:val="Privzetapisavaodstavka"/>
    <w:link w:val="Glava"/>
    <w:uiPriority w:val="99"/>
    <w:rsid w:val="009A0667"/>
  </w:style>
  <w:style w:type="paragraph" w:styleId="Noga">
    <w:name w:val="footer"/>
    <w:basedOn w:val="Navaden"/>
    <w:link w:val="NogaZnak"/>
    <w:uiPriority w:val="99"/>
    <w:unhideWhenUsed/>
    <w:rsid w:val="009A0667"/>
    <w:pPr>
      <w:tabs>
        <w:tab w:val="center" w:pos="4536"/>
        <w:tab w:val="right" w:pos="9072"/>
      </w:tabs>
    </w:pPr>
    <w:rPr>
      <w:rFonts w:asciiTheme="minorHAnsi" w:hAnsiTheme="minorHAnsi" w:cstheme="minorBidi"/>
      <w:sz w:val="22"/>
      <w:szCs w:val="22"/>
      <w:lang w:eastAsia="en-US"/>
    </w:rPr>
  </w:style>
  <w:style w:type="character" w:customStyle="1" w:styleId="NogaZnak">
    <w:name w:val="Noga Znak"/>
    <w:basedOn w:val="Privzetapisavaodstavka"/>
    <w:link w:val="Noga"/>
    <w:uiPriority w:val="99"/>
    <w:rsid w:val="009A0667"/>
  </w:style>
  <w:style w:type="paragraph" w:styleId="Besedilooblaka">
    <w:name w:val="Balloon Text"/>
    <w:basedOn w:val="Navaden"/>
    <w:link w:val="BesedilooblakaZnak"/>
    <w:uiPriority w:val="99"/>
    <w:semiHidden/>
    <w:unhideWhenUsed/>
    <w:rsid w:val="009A0667"/>
    <w:rPr>
      <w:rFonts w:ascii="Tahoma"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9A0667"/>
    <w:rPr>
      <w:rFonts w:ascii="Tahoma" w:hAnsi="Tahoma" w:cs="Tahoma"/>
      <w:sz w:val="16"/>
      <w:szCs w:val="16"/>
    </w:rPr>
  </w:style>
  <w:style w:type="character" w:styleId="Hiperpovezava">
    <w:name w:val="Hyperlink"/>
    <w:rsid w:val="00F155DB"/>
    <w:rPr>
      <w:color w:val="0000FF"/>
      <w:u w:val="single"/>
    </w:rPr>
  </w:style>
  <w:style w:type="paragraph" w:styleId="Brezrazmikov">
    <w:name w:val="No Spacing"/>
    <w:uiPriority w:val="1"/>
    <w:qFormat/>
    <w:rsid w:val="009E542D"/>
    <w:pPr>
      <w:spacing w:after="0" w:line="240" w:lineRule="auto"/>
    </w:pPr>
  </w:style>
  <w:style w:type="paragraph" w:styleId="Odstavekseznama">
    <w:name w:val="List Paragraph"/>
    <w:basedOn w:val="Navaden"/>
    <w:uiPriority w:val="34"/>
    <w:qFormat/>
    <w:rsid w:val="00721CD2"/>
    <w:pPr>
      <w:spacing w:after="200" w:line="276" w:lineRule="auto"/>
      <w:ind w:left="720"/>
      <w:contextualSpacing/>
    </w:pPr>
    <w:rPr>
      <w:rFonts w:ascii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162DE2"/>
    <w:rPr>
      <w:sz w:val="16"/>
      <w:szCs w:val="16"/>
    </w:rPr>
  </w:style>
  <w:style w:type="paragraph" w:styleId="Pripombabesedilo">
    <w:name w:val="annotation text"/>
    <w:basedOn w:val="Navaden"/>
    <w:link w:val="PripombabesediloZnak"/>
    <w:uiPriority w:val="99"/>
    <w:semiHidden/>
    <w:unhideWhenUsed/>
    <w:rsid w:val="00162DE2"/>
    <w:pPr>
      <w:spacing w:after="200"/>
    </w:pPr>
    <w:rPr>
      <w:rFonts w:ascii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62DE2"/>
    <w:rPr>
      <w:sz w:val="20"/>
      <w:szCs w:val="20"/>
    </w:rPr>
  </w:style>
  <w:style w:type="paragraph" w:styleId="Zadevapripombe">
    <w:name w:val="annotation subject"/>
    <w:basedOn w:val="Pripombabesedilo"/>
    <w:next w:val="Pripombabesedilo"/>
    <w:link w:val="ZadevapripombeZnak"/>
    <w:uiPriority w:val="99"/>
    <w:semiHidden/>
    <w:unhideWhenUsed/>
    <w:rsid w:val="00162DE2"/>
    <w:rPr>
      <w:b/>
      <w:bCs/>
    </w:rPr>
  </w:style>
  <w:style w:type="character" w:customStyle="1" w:styleId="ZadevapripombeZnak">
    <w:name w:val="Zadeva pripombe Znak"/>
    <w:basedOn w:val="PripombabesediloZnak"/>
    <w:link w:val="Zadevapripombe"/>
    <w:uiPriority w:val="99"/>
    <w:semiHidden/>
    <w:rsid w:val="00162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6974">
      <w:bodyDiv w:val="1"/>
      <w:marLeft w:val="0"/>
      <w:marRight w:val="0"/>
      <w:marTop w:val="0"/>
      <w:marBottom w:val="0"/>
      <w:divBdr>
        <w:top w:val="none" w:sz="0" w:space="0" w:color="auto"/>
        <w:left w:val="none" w:sz="0" w:space="0" w:color="auto"/>
        <w:bottom w:val="none" w:sz="0" w:space="0" w:color="auto"/>
        <w:right w:val="none" w:sz="0" w:space="0" w:color="auto"/>
      </w:divBdr>
    </w:div>
    <w:div w:id="19052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1C10-18A0-4973-9B4A-60655192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8035</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Petra Hrovatin</cp:lastModifiedBy>
  <cp:revision>2</cp:revision>
  <cp:lastPrinted>2018-04-26T13:22:00Z</cp:lastPrinted>
  <dcterms:created xsi:type="dcterms:W3CDTF">2018-04-26T13:35:00Z</dcterms:created>
  <dcterms:modified xsi:type="dcterms:W3CDTF">2018-04-26T13:35:00Z</dcterms:modified>
</cp:coreProperties>
</file>